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F" w:rsidRPr="0007065A" w:rsidRDefault="00753C0F" w:rsidP="00753C0F">
      <w:pPr>
        <w:shd w:val="clear" w:color="auto" w:fill="FFFFFF"/>
        <w:spacing w:line="360" w:lineRule="auto"/>
        <w:ind w:right="34" w:firstLine="709"/>
        <w:jc w:val="center"/>
        <w:rPr>
          <w:b/>
          <w:sz w:val="24"/>
          <w:szCs w:val="24"/>
        </w:rPr>
      </w:pPr>
      <w:r w:rsidRPr="0007065A">
        <w:rPr>
          <w:b/>
          <w:sz w:val="24"/>
          <w:szCs w:val="24"/>
        </w:rPr>
        <w:t xml:space="preserve">Раздел 2 Производство отдельных видов сыров. </w:t>
      </w:r>
    </w:p>
    <w:p w:rsidR="00D67707" w:rsidRPr="0007065A" w:rsidRDefault="00D67707" w:rsidP="00D67707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7065A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17</w:t>
      </w:r>
      <w:r w:rsidRPr="0007065A">
        <w:rPr>
          <w:b/>
          <w:sz w:val="24"/>
          <w:szCs w:val="24"/>
        </w:rPr>
        <w:t xml:space="preserve">  </w:t>
      </w:r>
    </w:p>
    <w:p w:rsidR="00753C0F" w:rsidRPr="0007065A" w:rsidRDefault="00753C0F" w:rsidP="00753C0F">
      <w:pPr>
        <w:shd w:val="clear" w:color="auto" w:fill="FFFFFF"/>
        <w:spacing w:line="360" w:lineRule="auto"/>
        <w:ind w:right="34" w:firstLine="709"/>
        <w:jc w:val="center"/>
        <w:rPr>
          <w:b/>
          <w:bCs/>
          <w:sz w:val="24"/>
          <w:szCs w:val="24"/>
        </w:rPr>
      </w:pPr>
      <w:r w:rsidRPr="0007065A">
        <w:rPr>
          <w:b/>
          <w:sz w:val="24"/>
          <w:szCs w:val="24"/>
        </w:rPr>
        <w:t>Тема 2.1 Технология производства отдельных видов сыров.</w:t>
      </w:r>
      <w:r w:rsidRPr="0007065A">
        <w:rPr>
          <w:b/>
          <w:bCs/>
          <w:sz w:val="24"/>
          <w:szCs w:val="24"/>
        </w:rPr>
        <w:t xml:space="preserve"> </w:t>
      </w:r>
    </w:p>
    <w:p w:rsidR="00753C0F" w:rsidRPr="0007065A" w:rsidRDefault="00753C0F" w:rsidP="00753C0F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753C0F" w:rsidRPr="0007065A" w:rsidRDefault="00753C0F" w:rsidP="001D2A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065A">
        <w:rPr>
          <w:bCs/>
          <w:spacing w:val="-1"/>
          <w:sz w:val="24"/>
          <w:szCs w:val="24"/>
        </w:rPr>
        <w:t>Основные факторы, определяющие видовые особенности сыра.</w:t>
      </w:r>
    </w:p>
    <w:p w:rsidR="00753C0F" w:rsidRPr="0007065A" w:rsidRDefault="00753C0F" w:rsidP="001D2A1D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Принципы классификации сыров. Товароведная и технологическая классификация сыров.</w:t>
      </w:r>
    </w:p>
    <w:p w:rsidR="002C0B27" w:rsidRDefault="00753C0F" w:rsidP="002C0B27">
      <w:pPr>
        <w:ind w:firstLine="709"/>
        <w:rPr>
          <w:b/>
        </w:rPr>
      </w:pPr>
      <w:r w:rsidRPr="0007065A">
        <w:rPr>
          <w:sz w:val="24"/>
          <w:szCs w:val="24"/>
        </w:rPr>
        <w:t xml:space="preserve">Лит №6 , </w:t>
      </w:r>
      <w:r w:rsidR="002C0B27" w:rsidRPr="002B5A69">
        <w:t>стр. 248-25</w:t>
      </w:r>
      <w:r w:rsidR="002C0B27">
        <w:t>0</w:t>
      </w:r>
    </w:p>
    <w:p w:rsidR="00753C0F" w:rsidRPr="0007065A" w:rsidRDefault="00753C0F" w:rsidP="002C0B27">
      <w:pPr>
        <w:tabs>
          <w:tab w:val="num" w:pos="709"/>
          <w:tab w:val="left" w:pos="993"/>
        </w:tabs>
        <w:spacing w:line="360" w:lineRule="auto"/>
        <w:ind w:left="1134" w:hanging="425"/>
        <w:jc w:val="both"/>
        <w:rPr>
          <w:sz w:val="24"/>
          <w:szCs w:val="24"/>
        </w:rPr>
      </w:pPr>
    </w:p>
    <w:p w:rsidR="00753C0F" w:rsidRPr="0007065A" w:rsidRDefault="00753C0F" w:rsidP="001D2A1D">
      <w:pPr>
        <w:pStyle w:val="a7"/>
        <w:numPr>
          <w:ilvl w:val="0"/>
          <w:numId w:val="4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65A">
        <w:rPr>
          <w:rFonts w:ascii="Times New Roman" w:hAnsi="Times New Roman"/>
          <w:b/>
          <w:bCs/>
          <w:spacing w:val="-1"/>
          <w:sz w:val="24"/>
          <w:szCs w:val="24"/>
        </w:rPr>
        <w:t>Основные факторы, определяющие видовые особенности сыра</w:t>
      </w:r>
    </w:p>
    <w:p w:rsidR="00753C0F" w:rsidRPr="0007065A" w:rsidRDefault="00753C0F" w:rsidP="00753C0F">
      <w:pPr>
        <w:shd w:val="clear" w:color="auto" w:fill="FFFFFF"/>
        <w:spacing w:before="154" w:line="360" w:lineRule="auto"/>
        <w:ind w:right="10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Частная технология рассматривает характеристику, техноло</w:t>
      </w:r>
      <w:r w:rsidRPr="0007065A">
        <w:rPr>
          <w:sz w:val="24"/>
          <w:szCs w:val="24"/>
        </w:rPr>
        <w:softHyphen/>
        <w:t>гический процесс, физико-химические и органолептические по</w:t>
      </w:r>
      <w:r w:rsidRPr="0007065A">
        <w:rPr>
          <w:sz w:val="24"/>
          <w:szCs w:val="24"/>
        </w:rPr>
        <w:softHyphen/>
        <w:t>казатели отдельных видов сыра. При большом разнообразии видов сыров технологический процесс производства включает такие общие операции, как ферментативное свертывание мо</w:t>
      </w:r>
      <w:r w:rsidRPr="0007065A">
        <w:rPr>
          <w:sz w:val="24"/>
          <w:szCs w:val="24"/>
        </w:rPr>
        <w:softHyphen/>
        <w:t>лока сычужным ферментом или пепсином, обработку сгустка, созревание сырной массы и др. Единый технологический про</w:t>
      </w:r>
      <w:r w:rsidRPr="0007065A">
        <w:rPr>
          <w:sz w:val="24"/>
          <w:szCs w:val="24"/>
        </w:rPr>
        <w:softHyphen/>
        <w:t>цесс сыроделия имеет ряд особенностей: различное содержание влаги в сыре после прессования, вид бактериальных заквасок и различный режим созревания, что обусловливает разнообразие существующих видов сыров.</w:t>
      </w:r>
    </w:p>
    <w:p w:rsidR="00753C0F" w:rsidRPr="0007065A" w:rsidRDefault="00753C0F" w:rsidP="00753C0F">
      <w:pPr>
        <w:shd w:val="clear" w:color="auto" w:fill="FFFFFF"/>
        <w:spacing w:line="360" w:lineRule="auto"/>
        <w:ind w:left="10" w:right="10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Сыры вырабатывают различной массы, например сыр швей</w:t>
      </w:r>
      <w:r w:rsidRPr="0007065A">
        <w:rPr>
          <w:sz w:val="24"/>
          <w:szCs w:val="24"/>
        </w:rPr>
        <w:softHyphen/>
        <w:t>царский — 50-</w:t>
      </w:r>
      <w:smartTag w:uri="urn:schemas-microsoft-com:office:smarttags" w:element="metricconverter">
        <w:smartTagPr>
          <w:attr w:name="ProductID" w:val="100 кг"/>
        </w:smartTagPr>
        <w:r w:rsidRPr="0007065A">
          <w:rPr>
            <w:sz w:val="24"/>
            <w:szCs w:val="24"/>
          </w:rPr>
          <w:t>100 кг</w:t>
        </w:r>
      </w:smartTag>
      <w:r w:rsidRPr="0007065A">
        <w:rPr>
          <w:sz w:val="24"/>
          <w:szCs w:val="24"/>
        </w:rPr>
        <w:t>, сыр русский камамбер—130 г, а также разной формы, с прочной сухой коркой, покрытой парафиново-полимерными сплавами, без корки (рассольные сыры), со сли</w:t>
      </w:r>
      <w:r w:rsidRPr="0007065A">
        <w:rPr>
          <w:sz w:val="24"/>
          <w:szCs w:val="24"/>
        </w:rPr>
        <w:softHyphen/>
        <w:t>зевой коркой (латвийский сыр) или покрытой плесенью (рус</w:t>
      </w:r>
      <w:r w:rsidRPr="0007065A">
        <w:rPr>
          <w:sz w:val="24"/>
          <w:szCs w:val="24"/>
        </w:rPr>
        <w:softHyphen/>
        <w:t>ский камамбер), со слабой коркой или без корки — это сыры, созревающие в полимерных пленках.</w:t>
      </w:r>
    </w:p>
    <w:p w:rsidR="00753C0F" w:rsidRPr="0007065A" w:rsidRDefault="00753C0F" w:rsidP="00753C0F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Одни сыры изготовляют из молока высокой зрелости (кис</w:t>
      </w:r>
      <w:r w:rsidRPr="0007065A">
        <w:rPr>
          <w:sz w:val="24"/>
          <w:szCs w:val="24"/>
        </w:rPr>
        <w:softHyphen/>
        <w:t>лотность молока выше 22 °Т), другие — из молока низкой зре</w:t>
      </w:r>
      <w:r w:rsidRPr="0007065A">
        <w:rPr>
          <w:sz w:val="24"/>
          <w:szCs w:val="24"/>
        </w:rPr>
        <w:softHyphen/>
        <w:t>лости (не выше 19 °Т). Указанное различие в кислотности исходного сырья отражается па последующих процессах произ</w:t>
      </w:r>
      <w:r w:rsidRPr="0007065A">
        <w:rPr>
          <w:sz w:val="24"/>
          <w:szCs w:val="24"/>
        </w:rPr>
        <w:softHyphen/>
        <w:t>водства сыра. Большинство сыров вырабатывают с примене</w:t>
      </w:r>
      <w:r w:rsidRPr="0007065A">
        <w:rPr>
          <w:sz w:val="24"/>
          <w:szCs w:val="24"/>
        </w:rPr>
        <w:softHyphen/>
        <w:t>нием низкой температуры второго нагревания (36—41 °С), меньше с высокой (50—60°С). В процессе изготовления некото</w:t>
      </w:r>
      <w:r w:rsidRPr="0007065A">
        <w:rPr>
          <w:sz w:val="24"/>
          <w:szCs w:val="24"/>
        </w:rPr>
        <w:softHyphen/>
        <w:t>рых сыров сырную массу направляют на созревание до формо</w:t>
      </w:r>
      <w:r w:rsidRPr="0007065A">
        <w:rPr>
          <w:sz w:val="24"/>
          <w:szCs w:val="24"/>
        </w:rPr>
        <w:softHyphen/>
        <w:t>вания, а затем подплавляют в горячей сыворотке, после чего формуют. При выработке чеддера сырная масса перед формо</w:t>
      </w:r>
      <w:r w:rsidRPr="0007065A">
        <w:rPr>
          <w:sz w:val="24"/>
          <w:szCs w:val="24"/>
        </w:rPr>
        <w:softHyphen/>
        <w:t>ванием предварительно созревает.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5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При выработке одних сыров применяют принудительное прессование, а других — самопрессование. Некоторые сыры ис</w:t>
      </w:r>
      <w:r w:rsidRPr="0007065A">
        <w:rPr>
          <w:sz w:val="24"/>
          <w:szCs w:val="24"/>
        </w:rPr>
        <w:softHyphen/>
        <w:t>пользуют на пищевые цели после длительного созревания, а другие, например кисломолочные и отдельные виды мягких сыров, в свежем виде.</w:t>
      </w:r>
    </w:p>
    <w:p w:rsidR="00753C0F" w:rsidRPr="0007065A" w:rsidRDefault="00753C0F" w:rsidP="00753C0F">
      <w:pPr>
        <w:shd w:val="clear" w:color="auto" w:fill="FFFFFF"/>
        <w:spacing w:line="360" w:lineRule="auto"/>
        <w:ind w:left="19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lastRenderedPageBreak/>
        <w:t>Способы ухода за сырами также различны. Одни сыры весь период созревания выдерживают в рассоле, другие размещают в процессе созревания на</w:t>
      </w:r>
      <w:r w:rsidRPr="0007065A">
        <w:rPr>
          <w:spacing w:val="-1"/>
          <w:sz w:val="24"/>
          <w:szCs w:val="24"/>
        </w:rPr>
        <w:t xml:space="preserve"> стеллажах в камерах при различной темпера</w:t>
      </w:r>
      <w:r w:rsidRPr="0007065A">
        <w:rPr>
          <w:sz w:val="24"/>
          <w:szCs w:val="24"/>
        </w:rPr>
        <w:t>туре и относительной влажности воздуха; одни сыры покрывают парафиново-полимерными сплавами, другие (руский камамбер, дорогобужский) не покрывают; многие виды сыров созревают в полимерных пленках и т. д.</w:t>
      </w:r>
    </w:p>
    <w:p w:rsidR="00753C0F" w:rsidRPr="0007065A" w:rsidRDefault="00753C0F" w:rsidP="00753C0F">
      <w:pPr>
        <w:shd w:val="clear" w:color="auto" w:fill="FFFFFF"/>
        <w:spacing w:line="360" w:lineRule="auto"/>
        <w:ind w:left="53" w:right="5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Получение сыра с типичными для него вкусом и запахом, хорошей пластичной консистенцией, соответствующими рисун</w:t>
      </w:r>
      <w:r w:rsidRPr="0007065A">
        <w:rPr>
          <w:sz w:val="24"/>
          <w:szCs w:val="24"/>
        </w:rPr>
        <w:softHyphen/>
        <w:t>ком и физико-химическими свойствами зависит от характера протекающих в нем микробиологических, биохимических, физико-химических и ферментативных процессов. Основное влия</w:t>
      </w:r>
      <w:r w:rsidRPr="0007065A">
        <w:rPr>
          <w:sz w:val="24"/>
          <w:szCs w:val="24"/>
        </w:rPr>
        <w:softHyphen/>
        <w:t>ние на эти процессы оказывают качественный состав находя</w:t>
      </w:r>
      <w:r w:rsidRPr="0007065A">
        <w:rPr>
          <w:sz w:val="24"/>
          <w:szCs w:val="24"/>
        </w:rPr>
        <w:softHyphen/>
        <w:t>щейся в сырной массе микрофлоры молока и бактериальной закваски, оптимальное содержание влаги в сыре после прессова</w:t>
      </w:r>
      <w:r w:rsidRPr="0007065A">
        <w:rPr>
          <w:sz w:val="24"/>
          <w:szCs w:val="24"/>
        </w:rPr>
        <w:softHyphen/>
        <w:t>ния, температура второго нагревания, уровень активной кислот</w:t>
      </w:r>
      <w:r w:rsidRPr="0007065A">
        <w:rPr>
          <w:sz w:val="24"/>
          <w:szCs w:val="24"/>
        </w:rPr>
        <w:softHyphen/>
        <w:t>ности сырной массы, содержание поваренной соли в сыре и условия созревания (температура, относительная влажность воздуха, способы ухода за поверхностью сыра и др.).</w:t>
      </w:r>
    </w:p>
    <w:p w:rsidR="00753C0F" w:rsidRPr="0007065A" w:rsidRDefault="00753C0F" w:rsidP="00753C0F">
      <w:pPr>
        <w:shd w:val="clear" w:color="auto" w:fill="FFFFFF"/>
        <w:spacing w:line="360" w:lineRule="auto"/>
        <w:ind w:left="38" w:right="29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Видовой состав микрофлоры сыра</w:t>
      </w:r>
      <w:r w:rsidRPr="0007065A">
        <w:rPr>
          <w:sz w:val="24"/>
          <w:szCs w:val="24"/>
        </w:rPr>
        <w:t>. Он определяется соста</w:t>
      </w:r>
      <w:r w:rsidRPr="0007065A">
        <w:rPr>
          <w:sz w:val="24"/>
          <w:szCs w:val="24"/>
        </w:rPr>
        <w:softHyphen/>
        <w:t>вом применяемых бактериальных заквасок и остаточной мик</w:t>
      </w:r>
      <w:r w:rsidRPr="0007065A">
        <w:rPr>
          <w:sz w:val="24"/>
          <w:szCs w:val="24"/>
        </w:rPr>
        <w:softHyphen/>
        <w:t>рофлорой молока после пастеризации. Для каждого вида сыра используют закваски определенного микробиологического со</w:t>
      </w:r>
      <w:r w:rsidRPr="0007065A">
        <w:rPr>
          <w:sz w:val="24"/>
          <w:szCs w:val="24"/>
        </w:rPr>
        <w:softHyphen/>
        <w:t>става, различной протеолитической, липолитической и биоло</w:t>
      </w:r>
      <w:r w:rsidRPr="0007065A">
        <w:rPr>
          <w:sz w:val="24"/>
          <w:szCs w:val="24"/>
        </w:rPr>
        <w:softHyphen/>
        <w:t>гической активности.</w:t>
      </w:r>
    </w:p>
    <w:p w:rsidR="00753C0F" w:rsidRPr="0007065A" w:rsidRDefault="00753C0F" w:rsidP="00753C0F">
      <w:pPr>
        <w:shd w:val="clear" w:color="auto" w:fill="FFFFFF"/>
        <w:spacing w:line="360" w:lineRule="auto"/>
        <w:ind w:left="34" w:right="48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Молочнокислая микрофлора является обязательной при выработке каждого вида сыра, другая же микрофлора (пропионовокислые бактерии, микрофлора сырной слизи, плесени) необходима для отдельных видов сыра в целях получения специфических особенностей вкуса и аромата сыров.</w:t>
      </w:r>
    </w:p>
    <w:p w:rsidR="00753C0F" w:rsidRPr="0007065A" w:rsidRDefault="00753C0F" w:rsidP="00753C0F">
      <w:pPr>
        <w:shd w:val="clear" w:color="auto" w:fill="FFFFFF"/>
        <w:spacing w:line="360" w:lineRule="auto"/>
        <w:ind w:left="14" w:right="53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Молочнокислая микрофлора сыра наряду с молочной кис</w:t>
      </w:r>
      <w:r w:rsidRPr="0007065A">
        <w:rPr>
          <w:sz w:val="24"/>
          <w:szCs w:val="24"/>
        </w:rPr>
        <w:softHyphen/>
        <w:t>лотой продуцирует летучие кислоты, диацетил и ацетоин, угле</w:t>
      </w:r>
      <w:r w:rsidRPr="0007065A">
        <w:rPr>
          <w:sz w:val="24"/>
          <w:szCs w:val="24"/>
        </w:rPr>
        <w:softHyphen/>
        <w:t>кислоту и др. Эти продукты участвуют в образовании рисунка и формировании вкуса и аромата сыра. При отсутствии в за</w:t>
      </w:r>
      <w:r w:rsidRPr="0007065A">
        <w:rPr>
          <w:sz w:val="24"/>
          <w:szCs w:val="24"/>
        </w:rPr>
        <w:softHyphen/>
        <w:t>кваске для сыров с низкой температурой второго нагревания ароматообразующих бактерий, что возможно при неправиль</w:t>
      </w:r>
      <w:r w:rsidRPr="0007065A">
        <w:rPr>
          <w:sz w:val="24"/>
          <w:szCs w:val="24"/>
        </w:rPr>
        <w:softHyphen/>
        <w:t>ном ее приготовлении или выпадении в процессе производства сыра, получается сыр с кислым вкусом, невыраженным арома</w:t>
      </w:r>
      <w:r w:rsidRPr="0007065A">
        <w:rPr>
          <w:sz w:val="24"/>
          <w:szCs w:val="24"/>
        </w:rPr>
        <w:softHyphen/>
        <w:t>том, колющейся и крошливой консистенцией, слаборазвитым рисунком или совсем без рисунка. Для получения советского и швейцарского сыров с пряным сладковатым вкусом и хо</w:t>
      </w:r>
      <w:r w:rsidRPr="0007065A">
        <w:rPr>
          <w:sz w:val="24"/>
          <w:szCs w:val="24"/>
        </w:rPr>
        <w:softHyphen/>
        <w:t>рошо развитым крупным рисунком необходимо участие пропионовокислых бактерий.</w:t>
      </w:r>
    </w:p>
    <w:p w:rsidR="00753C0F" w:rsidRPr="0007065A" w:rsidRDefault="00753C0F" w:rsidP="00753C0F">
      <w:pPr>
        <w:shd w:val="clear" w:color="auto" w:fill="FFFFFF"/>
        <w:spacing w:line="360" w:lineRule="auto"/>
        <w:ind w:right="72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Содержание влаги в сыре</w:t>
      </w:r>
      <w:r w:rsidRPr="0007065A">
        <w:rPr>
          <w:sz w:val="24"/>
          <w:szCs w:val="24"/>
        </w:rPr>
        <w:t>. Оно зависит от технологического режима производства: незначительно от температуры и длительности сычужного свертывания и более значительно от температуры</w:t>
      </w:r>
      <w:r w:rsidRPr="0007065A">
        <w:rPr>
          <w:spacing w:val="24"/>
          <w:sz w:val="24"/>
          <w:szCs w:val="24"/>
        </w:rPr>
        <w:t xml:space="preserve"> </w:t>
      </w:r>
      <w:r w:rsidRPr="0007065A">
        <w:rPr>
          <w:spacing w:val="-3"/>
          <w:sz w:val="24"/>
          <w:szCs w:val="24"/>
        </w:rPr>
        <w:t xml:space="preserve">второго нагревания, частичной посолки сырной </w:t>
      </w:r>
      <w:r w:rsidRPr="0007065A">
        <w:rPr>
          <w:sz w:val="24"/>
          <w:szCs w:val="24"/>
        </w:rPr>
        <w:t xml:space="preserve">массы и зерне и внесения воды при втором нагревании, а также от длительности обработки </w:t>
      </w:r>
      <w:r w:rsidRPr="0007065A">
        <w:rPr>
          <w:sz w:val="24"/>
          <w:szCs w:val="24"/>
        </w:rPr>
        <w:lastRenderedPageBreak/>
        <w:t>сырного зерна. С пони</w:t>
      </w:r>
      <w:r w:rsidRPr="0007065A">
        <w:rPr>
          <w:sz w:val="24"/>
          <w:szCs w:val="24"/>
        </w:rPr>
        <w:softHyphen/>
        <w:t>жением температуры свертывания и температуры второго нагревания увеличиваются влагоемкость сырной массы и содер</w:t>
      </w:r>
      <w:r w:rsidRPr="0007065A">
        <w:rPr>
          <w:sz w:val="24"/>
          <w:szCs w:val="24"/>
        </w:rPr>
        <w:softHyphen/>
        <w:t>жание воды в готовом продукте. При повышении температуры свертывания и второго нагревания содержание влаги в сыре уменьшается. Потеря влаги продолжается и на стадии посолки (осмотический перенос воды) и в период созревания (испа</w:t>
      </w:r>
      <w:r w:rsidRPr="0007065A">
        <w:rPr>
          <w:sz w:val="24"/>
          <w:szCs w:val="24"/>
        </w:rPr>
        <w:softHyphen/>
        <w:t>рение).</w:t>
      </w:r>
    </w:p>
    <w:p w:rsidR="00753C0F" w:rsidRPr="0007065A" w:rsidRDefault="00753C0F" w:rsidP="00753C0F">
      <w:pPr>
        <w:shd w:val="clear" w:color="auto" w:fill="FFFFFF"/>
        <w:spacing w:line="360" w:lineRule="auto"/>
        <w:ind w:left="10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От начальной влажности сыра (после прессования) зависит интенсивность происходящих в нем микробиологических и био</w:t>
      </w:r>
      <w:r w:rsidRPr="0007065A">
        <w:rPr>
          <w:sz w:val="24"/>
          <w:szCs w:val="24"/>
        </w:rPr>
        <w:softHyphen/>
        <w:t>химических процессов. С повышением содержания влаги до оптимального вкус и запах сыра становятся более выражен</w:t>
      </w:r>
      <w:r w:rsidRPr="0007065A">
        <w:rPr>
          <w:sz w:val="24"/>
          <w:szCs w:val="24"/>
        </w:rPr>
        <w:softHyphen/>
        <w:t>ными, улучшается консистенция, ускоряется его созревание. Сокращение потерь влаги после прессования сыра достигается изменением режима посолки, температуры и относительной влажности воздуха в камерах созревания, ранним парафинированием и покрытием сыра полимерными пленками. Для каждого вида сыра имеется своя оптимальная начальная влаж</w:t>
      </w:r>
      <w:r w:rsidRPr="0007065A">
        <w:rPr>
          <w:sz w:val="24"/>
          <w:szCs w:val="24"/>
        </w:rPr>
        <w:softHyphen/>
        <w:t>ность сыра после прессования и влажность готового про</w:t>
      </w:r>
      <w:r w:rsidRPr="0007065A">
        <w:rPr>
          <w:sz w:val="24"/>
          <w:szCs w:val="24"/>
        </w:rPr>
        <w:softHyphen/>
        <w:t>дукта.</w:t>
      </w:r>
    </w:p>
    <w:p w:rsidR="00753C0F" w:rsidRPr="0007065A" w:rsidRDefault="00753C0F" w:rsidP="00753C0F">
      <w:pPr>
        <w:shd w:val="clear" w:color="auto" w:fill="FFFFFF"/>
        <w:spacing w:line="360" w:lineRule="auto"/>
        <w:ind w:right="10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Температура второго нагревания сырной массы</w:t>
      </w:r>
      <w:r w:rsidRPr="0007065A">
        <w:rPr>
          <w:sz w:val="24"/>
          <w:szCs w:val="24"/>
        </w:rPr>
        <w:t>. Она влияет не только на степень обезвоживания и физические свойства сырной массы, но и на ход микробиологических процессов, так как оптимальные температуры развития для молочнокислых палочек стрептококков различны. С повышением температуры второго нагревания усиливается развитие палочковидной мик</w:t>
      </w:r>
      <w:r w:rsidRPr="0007065A">
        <w:rPr>
          <w:sz w:val="24"/>
          <w:szCs w:val="24"/>
        </w:rPr>
        <w:softHyphen/>
        <w:t>рофлоры и задерживается стрептококковая. Для сыров с высо</w:t>
      </w:r>
      <w:r w:rsidRPr="0007065A">
        <w:rPr>
          <w:sz w:val="24"/>
          <w:szCs w:val="24"/>
        </w:rPr>
        <w:softHyphen/>
        <w:t>кой температурой второго нагревания (советский и швейцар</w:t>
      </w:r>
      <w:r w:rsidRPr="0007065A">
        <w:rPr>
          <w:sz w:val="24"/>
          <w:szCs w:val="24"/>
        </w:rPr>
        <w:softHyphen/>
        <w:t>ский) характерно преобладание термофильной микрофлоры (молочнокислые стрептококки, молочнокислые палочки) и раз</w:t>
      </w:r>
      <w:r w:rsidRPr="0007065A">
        <w:rPr>
          <w:sz w:val="24"/>
          <w:szCs w:val="24"/>
        </w:rPr>
        <w:softHyphen/>
        <w:t>витие пропионовокислых бактерий. Для каждого вида сыра существуют свои пределы оптимальной температуры второго нагревания. Ее повышают до верхнего предела в том случае, если зерно обладает малой способностью к обезвоживанию, и понижают, если эта способность большая.</w:t>
      </w:r>
    </w:p>
    <w:p w:rsidR="00753C0F" w:rsidRPr="0007065A" w:rsidRDefault="00753C0F" w:rsidP="00753C0F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Активная кислотность сыра</w:t>
      </w:r>
      <w:r w:rsidRPr="0007065A">
        <w:rPr>
          <w:sz w:val="24"/>
          <w:szCs w:val="24"/>
        </w:rPr>
        <w:t>. На всех стадиях производства сыра активная кислотность оказывает весьма существенное влияние на развитие микробиологических и ферментативных процессов при его созревании. Уровень активной кислотности в сыре, особенно на первых стадиях созревания, зависит от интенсивности молочнокислого брожения при подготовке и свертывании молока, при выработке зерна и от начального со</w:t>
      </w:r>
      <w:r w:rsidRPr="0007065A">
        <w:rPr>
          <w:sz w:val="24"/>
          <w:szCs w:val="24"/>
        </w:rPr>
        <w:softHyphen/>
        <w:t>держания влаги (сыворотки) в сыре после прессования. Чем больше остается влаги в сырной массе, тем больше содержится в ней молочного сахара как материала для более активного развития молочнокислого брожения сырной массы, обусловли</w:t>
      </w:r>
      <w:r w:rsidRPr="0007065A">
        <w:rPr>
          <w:sz w:val="24"/>
          <w:szCs w:val="24"/>
        </w:rPr>
        <w:softHyphen/>
        <w:t>вающего дальнейшее нарастание ее активной кислотности.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1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 xml:space="preserve">Для каждого вида сыра характерна определенная кривая изменения активной </w:t>
      </w:r>
      <w:r w:rsidRPr="0007065A">
        <w:rPr>
          <w:sz w:val="24"/>
          <w:szCs w:val="24"/>
        </w:rPr>
        <w:lastRenderedPageBreak/>
        <w:t>кислотности на всех стадиях его произ</w:t>
      </w:r>
      <w:r w:rsidRPr="0007065A">
        <w:rPr>
          <w:sz w:val="24"/>
          <w:szCs w:val="24"/>
        </w:rPr>
        <w:softHyphen/>
        <w:t xml:space="preserve">водства.  Наибольшая  активная  кислотность   (наименьшая  величина рН) обычно </w:t>
      </w:r>
      <w:r w:rsidRPr="0007065A">
        <w:rPr>
          <w:spacing w:val="-8"/>
          <w:sz w:val="24"/>
          <w:szCs w:val="24"/>
        </w:rPr>
        <w:t xml:space="preserve">бывает в первые часы или сутки после выработки сыра. </w:t>
      </w:r>
      <w:r w:rsidRPr="0007065A">
        <w:rPr>
          <w:sz w:val="24"/>
          <w:szCs w:val="24"/>
        </w:rPr>
        <w:t xml:space="preserve">К концу созревания она понижается. Регулирование ее – довольно </w:t>
      </w:r>
      <w:r w:rsidRPr="0007065A">
        <w:rPr>
          <w:spacing w:val="-4"/>
          <w:sz w:val="24"/>
          <w:szCs w:val="24"/>
        </w:rPr>
        <w:t>сложный процесс, который зависит в перв</w:t>
      </w:r>
      <w:r w:rsidRPr="0007065A">
        <w:rPr>
          <w:sz w:val="24"/>
          <w:szCs w:val="24"/>
        </w:rPr>
        <w:t>ую очередь от степени зрелости и биологических свойств молока, активности бактериальных заквасок, степени разбавления сыворотки водой перед вторым нагреванием, начальной влажности сыра после прессования.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24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Содержание соли в сыре</w:t>
      </w:r>
      <w:r w:rsidRPr="0007065A">
        <w:rPr>
          <w:sz w:val="24"/>
          <w:szCs w:val="24"/>
        </w:rPr>
        <w:t>. Данный показатель оказывает влияние не только на вкус сыра, но и на интенсивность развития отдельных видов бактерий. Так, развитие в сыре молочно-кислых палочек, как более чувствительных к соли, задерживается больше, чем молочнокислых стрептококков. При содержа</w:t>
      </w:r>
      <w:r w:rsidRPr="0007065A">
        <w:rPr>
          <w:sz w:val="24"/>
          <w:szCs w:val="24"/>
        </w:rPr>
        <w:softHyphen/>
        <w:t>нии и российском сыре поваренной соли выше 1,8—2 % резко затормаживается развитие ароматообразующих стрептококков. Еще сильнее действует соль на пропионовокислые бактерии, резко тормозя их развитие в советском и швейцарском сырах.</w:t>
      </w:r>
    </w:p>
    <w:p w:rsidR="00753C0F" w:rsidRPr="0007065A" w:rsidRDefault="00753C0F" w:rsidP="00753C0F">
      <w:pPr>
        <w:shd w:val="clear" w:color="auto" w:fill="FFFFFF"/>
        <w:spacing w:line="360" w:lineRule="auto"/>
        <w:ind w:left="10" w:right="2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При посолке сыра только в рассоле соль проникает в сыр</w:t>
      </w:r>
      <w:r w:rsidRPr="0007065A">
        <w:rPr>
          <w:sz w:val="24"/>
          <w:szCs w:val="24"/>
        </w:rPr>
        <w:softHyphen/>
      </w:r>
      <w:r w:rsidRPr="0007065A">
        <w:rPr>
          <w:spacing w:val="-1"/>
          <w:sz w:val="24"/>
          <w:szCs w:val="24"/>
        </w:rPr>
        <w:t xml:space="preserve">ную массу очень медленно, особенно в твердом сыре, поэтому </w:t>
      </w:r>
      <w:r w:rsidRPr="0007065A">
        <w:rPr>
          <w:sz w:val="24"/>
          <w:szCs w:val="24"/>
        </w:rPr>
        <w:t>тормозящее влияние ее на развитие микрофлоры в первый пе</w:t>
      </w:r>
      <w:r w:rsidRPr="0007065A">
        <w:rPr>
          <w:sz w:val="24"/>
          <w:szCs w:val="24"/>
        </w:rPr>
        <w:softHyphen/>
        <w:t>риод до 30-суточного возраста почти не проявляется.</w:t>
      </w:r>
    </w:p>
    <w:p w:rsidR="00753C0F" w:rsidRPr="0007065A" w:rsidRDefault="00753C0F" w:rsidP="00753C0F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 xml:space="preserve">При большой дозе соли при частичной посолке в зерне (свыше </w:t>
      </w:r>
      <w:smartTag w:uri="urn:schemas-microsoft-com:office:smarttags" w:element="metricconverter">
        <w:smartTagPr>
          <w:attr w:name="ProductID" w:val="500 г"/>
        </w:smartTagPr>
        <w:r w:rsidRPr="0007065A">
          <w:rPr>
            <w:sz w:val="24"/>
            <w:szCs w:val="24"/>
          </w:rPr>
          <w:t>500 г</w:t>
        </w:r>
      </w:smartTag>
      <w:r w:rsidRPr="0007065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00 кг"/>
        </w:smartTagPr>
        <w:r w:rsidRPr="0007065A">
          <w:rPr>
            <w:sz w:val="24"/>
            <w:szCs w:val="24"/>
          </w:rPr>
          <w:t>100 кг</w:t>
        </w:r>
      </w:smartTag>
      <w:r w:rsidRPr="0007065A">
        <w:rPr>
          <w:sz w:val="24"/>
          <w:szCs w:val="24"/>
        </w:rPr>
        <w:t xml:space="preserve"> молока) влияние соли обнаруживается уже в начале созревания, задерживая развитие микробиологи</w:t>
      </w:r>
      <w:r w:rsidRPr="0007065A">
        <w:rPr>
          <w:sz w:val="24"/>
          <w:szCs w:val="24"/>
        </w:rPr>
        <w:softHyphen/>
      </w:r>
      <w:r w:rsidRPr="0007065A">
        <w:rPr>
          <w:spacing w:val="-1"/>
          <w:sz w:val="24"/>
          <w:szCs w:val="24"/>
        </w:rPr>
        <w:t xml:space="preserve">ческих процессов и рисунка сыра. При длительной посолке и </w:t>
      </w:r>
      <w:r w:rsidRPr="0007065A">
        <w:rPr>
          <w:sz w:val="24"/>
          <w:szCs w:val="24"/>
        </w:rPr>
        <w:t>продолжительном воздействии низкой температуры рассола па сырную массу задерживаются микробиологические процессы (подавляется развитие ароматообразующих стрептококков) и изменяются физические свойства сырной массы, которая ста</w:t>
      </w:r>
      <w:r w:rsidRPr="0007065A">
        <w:rPr>
          <w:sz w:val="24"/>
          <w:szCs w:val="24"/>
        </w:rPr>
        <w:softHyphen/>
        <w:t>новится более твердой и менее пластичной.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19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Для каждого вида сыра установлены свои оптимальные пределы содержания соли, которые определяются продолжи</w:t>
      </w:r>
      <w:r w:rsidRPr="0007065A">
        <w:rPr>
          <w:sz w:val="24"/>
          <w:szCs w:val="24"/>
        </w:rPr>
        <w:softHyphen/>
        <w:t>тельностью посолки, что, в свою очередь, зависит от влажно</w:t>
      </w:r>
      <w:r w:rsidRPr="0007065A">
        <w:rPr>
          <w:sz w:val="24"/>
          <w:szCs w:val="24"/>
        </w:rPr>
        <w:softHyphen/>
        <w:t>сти сыра после прессования, от температуры и концентрации рассола. При повышенных влажности сыра, температуре и концентрации рассола продолжительность посолки сокращают.</w:t>
      </w:r>
    </w:p>
    <w:p w:rsidR="00753C0F" w:rsidRPr="0007065A" w:rsidRDefault="00753C0F" w:rsidP="00753C0F">
      <w:pPr>
        <w:shd w:val="clear" w:color="auto" w:fill="FFFFFF"/>
        <w:spacing w:line="360" w:lineRule="auto"/>
        <w:ind w:left="10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</w:rPr>
        <w:t>Температурные условия созревания сыра</w:t>
      </w:r>
      <w:r w:rsidRPr="0007065A">
        <w:rPr>
          <w:sz w:val="24"/>
          <w:szCs w:val="24"/>
        </w:rPr>
        <w:t>. Они влияют не только на интенсивность микробиологических и биохимических процессов, но и на их направленность. Хотя созревание сыра происходит при температурах более низких, чем это необхо</w:t>
      </w:r>
      <w:r w:rsidRPr="0007065A">
        <w:rPr>
          <w:sz w:val="24"/>
          <w:szCs w:val="24"/>
        </w:rPr>
        <w:softHyphen/>
        <w:t>димо для жизнедеятельности молочнокислых бактерий, тем не менее, изменяя температуру созревания, можно в значительной</w:t>
      </w:r>
      <w:r w:rsidRPr="0007065A">
        <w:rPr>
          <w:smallCaps/>
          <w:sz w:val="24"/>
          <w:szCs w:val="24"/>
        </w:rPr>
        <w:t xml:space="preserve"> </w:t>
      </w:r>
      <w:r w:rsidRPr="0007065A">
        <w:rPr>
          <w:sz w:val="24"/>
          <w:szCs w:val="24"/>
        </w:rPr>
        <w:t>степени усилить или задержать развитие той или иной группы микроорганизмов.</w:t>
      </w:r>
    </w:p>
    <w:p w:rsidR="00753C0F" w:rsidRPr="0007065A" w:rsidRDefault="00753C0F" w:rsidP="00753C0F">
      <w:pPr>
        <w:shd w:val="clear" w:color="auto" w:fill="FFFFFF"/>
        <w:spacing w:line="360" w:lineRule="auto"/>
        <w:ind w:left="19" w:right="1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 xml:space="preserve">При повышении температуры в сырохранилищах до 15-10 </w:t>
      </w:r>
      <w:r w:rsidRPr="0007065A">
        <w:rPr>
          <w:sz w:val="24"/>
          <w:szCs w:val="24"/>
          <w:vertAlign w:val="superscript"/>
        </w:rPr>
        <w:t>0</w:t>
      </w:r>
      <w:r w:rsidRPr="0007065A">
        <w:rPr>
          <w:sz w:val="24"/>
          <w:szCs w:val="24"/>
        </w:rPr>
        <w:t xml:space="preserve">С для сыров с низкой </w:t>
      </w:r>
      <w:r w:rsidRPr="0007065A">
        <w:rPr>
          <w:sz w:val="24"/>
          <w:szCs w:val="24"/>
        </w:rPr>
        <w:lastRenderedPageBreak/>
        <w:t>температурой второго нагревания созревание сыра ускоряется. При дальнейшем повышении тем</w:t>
      </w:r>
      <w:r w:rsidRPr="0007065A">
        <w:rPr>
          <w:sz w:val="24"/>
          <w:szCs w:val="24"/>
        </w:rPr>
        <w:softHyphen/>
        <w:t>пературы созревания направление распада белков значительно меняется и  ускоряется, в результате чего качество сыра снижается и продукт приобретает нетипичные для него органолептические свойства (перезревание, размягчение консистенции и даже порча сыра). При понижении температуры (ниже 10 °С) процесс созревания замедляется, что обусловливает получение сыра к кондиционному возрасту с невыраженным сырным вкусом и грубой консистенцией.</w:t>
      </w:r>
    </w:p>
    <w:p w:rsidR="00753C0F" w:rsidRPr="0007065A" w:rsidRDefault="00753C0F" w:rsidP="00753C0F">
      <w:pPr>
        <w:shd w:val="clear" w:color="auto" w:fill="FFFFFF"/>
        <w:spacing w:before="5" w:line="360" w:lineRule="auto"/>
        <w:ind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При выработке швейцарского, советского сыров повышение температуры сырохранилищ в период от 25—30- до 50—60-су-точного возраста с 17—18 до 22—25°С содействует развитию пропионовокислых бактерий, участвующих в образовании вкуса, аромата и рисунка сыра.</w:t>
      </w:r>
    </w:p>
    <w:p w:rsidR="00753C0F" w:rsidRPr="0007065A" w:rsidRDefault="00753C0F" w:rsidP="00753C0F">
      <w:pPr>
        <w:shd w:val="clear" w:color="auto" w:fill="FFFFFF"/>
        <w:spacing w:before="5" w:line="360" w:lineRule="auto"/>
        <w:ind w:firstLine="709"/>
        <w:jc w:val="both"/>
        <w:rPr>
          <w:sz w:val="24"/>
          <w:szCs w:val="24"/>
        </w:rPr>
      </w:pPr>
    </w:p>
    <w:p w:rsidR="00753C0F" w:rsidRPr="0007065A" w:rsidRDefault="00753C0F" w:rsidP="001D2A1D">
      <w:pPr>
        <w:pStyle w:val="a7"/>
        <w:numPr>
          <w:ilvl w:val="0"/>
          <w:numId w:val="4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065A">
        <w:rPr>
          <w:rFonts w:ascii="Times New Roman" w:hAnsi="Times New Roman"/>
          <w:b/>
          <w:sz w:val="24"/>
          <w:szCs w:val="24"/>
        </w:rPr>
        <w:t>Принципы классификации сыров. Товароведная и технологическая классификация сыров.</w:t>
      </w:r>
    </w:p>
    <w:p w:rsidR="00753C0F" w:rsidRPr="0007065A" w:rsidRDefault="00753C0F" w:rsidP="00753C0F">
      <w:pPr>
        <w:shd w:val="clear" w:color="auto" w:fill="FFFFFF"/>
        <w:spacing w:line="360" w:lineRule="auto"/>
        <w:ind w:left="10" w:right="24" w:firstLine="709"/>
        <w:jc w:val="both"/>
        <w:rPr>
          <w:sz w:val="24"/>
          <w:szCs w:val="24"/>
        </w:rPr>
      </w:pPr>
      <w:r w:rsidRPr="0007065A">
        <w:rPr>
          <w:spacing w:val="-1"/>
          <w:sz w:val="24"/>
          <w:szCs w:val="24"/>
        </w:rPr>
        <w:t>Частная технология изучает особенности технологического про</w:t>
      </w:r>
      <w:r w:rsidRPr="0007065A">
        <w:rPr>
          <w:spacing w:val="-1"/>
          <w:sz w:val="24"/>
          <w:szCs w:val="24"/>
        </w:rPr>
        <w:softHyphen/>
      </w:r>
      <w:r w:rsidRPr="0007065A">
        <w:rPr>
          <w:sz w:val="24"/>
          <w:szCs w:val="24"/>
        </w:rPr>
        <w:t>цесса производства отдельных видов сыров, определяющие разно</w:t>
      </w:r>
      <w:r w:rsidRPr="0007065A">
        <w:rPr>
          <w:sz w:val="24"/>
          <w:szCs w:val="24"/>
        </w:rPr>
        <w:softHyphen/>
        <w:t>образие существующих видов, физико-химические, органолептические показатели и характеристику готового продукта.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2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С целью систематизации многообразия видов сыров разработаны различные схемы их классификации. В сыроделии приняты товароведная и технологическая классификации.</w:t>
      </w:r>
    </w:p>
    <w:p w:rsidR="00753C0F" w:rsidRPr="0007065A" w:rsidRDefault="00753C0F" w:rsidP="00753C0F">
      <w:pPr>
        <w:shd w:val="clear" w:color="auto" w:fill="FFFFFF"/>
        <w:spacing w:line="360" w:lineRule="auto"/>
        <w:ind w:left="14" w:right="29" w:firstLine="709"/>
        <w:jc w:val="both"/>
        <w:rPr>
          <w:sz w:val="24"/>
          <w:szCs w:val="24"/>
        </w:rPr>
      </w:pPr>
      <w:r w:rsidRPr="0007065A">
        <w:rPr>
          <w:spacing w:val="-1"/>
          <w:sz w:val="24"/>
          <w:szCs w:val="24"/>
        </w:rPr>
        <w:t xml:space="preserve">В основу </w:t>
      </w:r>
      <w:r w:rsidRPr="0007065A">
        <w:rPr>
          <w:i/>
          <w:iCs/>
          <w:spacing w:val="-1"/>
          <w:sz w:val="24"/>
          <w:szCs w:val="24"/>
        </w:rPr>
        <w:t xml:space="preserve">товароведной классификации </w:t>
      </w:r>
      <w:r w:rsidRPr="0007065A">
        <w:rPr>
          <w:spacing w:val="-1"/>
          <w:sz w:val="24"/>
          <w:szCs w:val="24"/>
        </w:rPr>
        <w:t xml:space="preserve">положены товарные и </w:t>
      </w:r>
      <w:r w:rsidRPr="0007065A">
        <w:rPr>
          <w:sz w:val="24"/>
          <w:szCs w:val="24"/>
        </w:rPr>
        <w:t>потребительские свойства продукта.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19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 xml:space="preserve">В основу </w:t>
      </w:r>
      <w:r w:rsidRPr="0007065A">
        <w:rPr>
          <w:i/>
          <w:iCs/>
          <w:sz w:val="24"/>
          <w:szCs w:val="24"/>
        </w:rPr>
        <w:t xml:space="preserve">технологической классификации, </w:t>
      </w:r>
      <w:r w:rsidRPr="0007065A">
        <w:rPr>
          <w:sz w:val="24"/>
          <w:szCs w:val="24"/>
        </w:rPr>
        <w:t>призванной способ</w:t>
      </w:r>
      <w:r w:rsidRPr="0007065A">
        <w:rPr>
          <w:sz w:val="24"/>
          <w:szCs w:val="24"/>
        </w:rPr>
        <w:softHyphen/>
        <w:t>ствовать изучению и систематизации большого ассортимента вы</w:t>
      </w:r>
      <w:r w:rsidRPr="0007065A">
        <w:rPr>
          <w:sz w:val="24"/>
          <w:szCs w:val="24"/>
        </w:rPr>
        <w:softHyphen/>
        <w:t>рабатываемых сыров, положены как товароведные, так и техноло</w:t>
      </w:r>
      <w:r w:rsidRPr="0007065A">
        <w:rPr>
          <w:sz w:val="24"/>
          <w:szCs w:val="24"/>
        </w:rPr>
        <w:softHyphen/>
        <w:t>гические признаки: параметры производства, вид бактериальных культур, применяемых при выработке и созревании сыра, харак</w:t>
      </w:r>
      <w:r w:rsidRPr="0007065A">
        <w:rPr>
          <w:sz w:val="24"/>
          <w:szCs w:val="24"/>
        </w:rPr>
        <w:softHyphen/>
        <w:t>тер протекания и направленность микробиологических и биохи</w:t>
      </w:r>
      <w:r w:rsidRPr="0007065A">
        <w:rPr>
          <w:sz w:val="24"/>
          <w:szCs w:val="24"/>
        </w:rPr>
        <w:softHyphen/>
        <w:t>мических процессов созревания сыров, физико-химические и органолептические свойства сыров.</w:t>
      </w:r>
    </w:p>
    <w:p w:rsidR="00753C0F" w:rsidRPr="0007065A" w:rsidRDefault="00753C0F" w:rsidP="00753C0F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Одними из первых в нашей стране были классификации А. Н. Королева: товароведная и технологическая.</w:t>
      </w:r>
    </w:p>
    <w:p w:rsidR="00753C0F" w:rsidRPr="0007065A" w:rsidRDefault="00753C0F" w:rsidP="00753C0F">
      <w:pPr>
        <w:shd w:val="clear" w:color="auto" w:fill="FFFFFF"/>
        <w:spacing w:before="67" w:line="360" w:lineRule="auto"/>
        <w:ind w:firstLine="709"/>
        <w:jc w:val="center"/>
        <w:rPr>
          <w:b/>
          <w:bCs/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before="67" w:line="360" w:lineRule="auto"/>
        <w:ind w:firstLine="709"/>
        <w:jc w:val="center"/>
        <w:rPr>
          <w:b/>
          <w:bCs/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before="67" w:line="360" w:lineRule="auto"/>
        <w:ind w:firstLine="709"/>
        <w:jc w:val="center"/>
        <w:rPr>
          <w:b/>
          <w:bCs/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before="67" w:line="360" w:lineRule="auto"/>
        <w:ind w:firstLine="709"/>
        <w:jc w:val="center"/>
        <w:rPr>
          <w:b/>
          <w:bCs/>
          <w:sz w:val="24"/>
          <w:szCs w:val="24"/>
        </w:rPr>
      </w:pPr>
    </w:p>
    <w:p w:rsidR="00753C0F" w:rsidRPr="0007065A" w:rsidRDefault="00FD5D19" w:rsidP="00753C0F">
      <w:pPr>
        <w:shd w:val="clear" w:color="auto" w:fill="FFFFFF"/>
        <w:spacing w:before="67" w:line="360" w:lineRule="auto"/>
        <w:ind w:firstLine="709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309880</wp:posOffset>
            </wp:positionV>
            <wp:extent cx="5685790" cy="397954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C0F" w:rsidRPr="0007065A">
        <w:rPr>
          <w:b/>
          <w:bCs/>
          <w:sz w:val="24"/>
          <w:szCs w:val="24"/>
        </w:rPr>
        <w:t>Товароведная классификация по А. Н. Королеву</w:t>
      </w:r>
    </w:p>
    <w:p w:rsidR="00753C0F" w:rsidRPr="0007065A" w:rsidRDefault="00753C0F" w:rsidP="00753C0F">
      <w:pPr>
        <w:shd w:val="clear" w:color="auto" w:fill="FFFFFF"/>
        <w:spacing w:line="360" w:lineRule="auto"/>
        <w:ind w:right="24" w:firstLine="709"/>
        <w:jc w:val="both"/>
        <w:rPr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line="360" w:lineRule="auto"/>
        <w:ind w:left="10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В товароведную классификацию А. Н. Королева кроме нату</w:t>
      </w:r>
      <w:r w:rsidRPr="0007065A">
        <w:rPr>
          <w:sz w:val="24"/>
          <w:szCs w:val="24"/>
        </w:rPr>
        <w:softHyphen/>
        <w:t>ральных сыров вошли переработанные. В основу этой классификации положены смешанные признаки: одни из них ха</w:t>
      </w:r>
      <w:r w:rsidRPr="0007065A">
        <w:rPr>
          <w:sz w:val="24"/>
          <w:szCs w:val="24"/>
        </w:rPr>
        <w:softHyphen/>
        <w:t>рактеризуют консистенцию сыра, другие — условия созревания, хранения и вид обработки. Всего классификация включает 18 под</w:t>
      </w:r>
      <w:r w:rsidRPr="0007065A">
        <w:rPr>
          <w:sz w:val="24"/>
          <w:szCs w:val="24"/>
        </w:rPr>
        <w:softHyphen/>
        <w:t>групп, объединенных в 5 групп.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5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Признаки, используемые в первой технологической классифи</w:t>
      </w:r>
      <w:r w:rsidRPr="0007065A">
        <w:rPr>
          <w:sz w:val="24"/>
          <w:szCs w:val="24"/>
        </w:rPr>
        <w:softHyphen/>
        <w:t>кации А. Н. Королева: способ коагуляции белков молока, степень зрелости молока, температура второго нагревания, способ прессо</w:t>
      </w:r>
      <w:r w:rsidRPr="0007065A">
        <w:rPr>
          <w:sz w:val="24"/>
          <w:szCs w:val="24"/>
        </w:rPr>
        <w:softHyphen/>
        <w:t>вания, применение чеддеризации, условия созревания. В этой классификации выделены 15 групп сычужных сыров и 3 группы кисломолочных.</w:t>
      </w:r>
    </w:p>
    <w:p w:rsidR="00753C0F" w:rsidRPr="0007065A" w:rsidRDefault="00753C0F" w:rsidP="00753C0F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На той же основе построены схемы технологических классифи</w:t>
      </w:r>
      <w:r w:rsidRPr="0007065A">
        <w:rPr>
          <w:sz w:val="24"/>
          <w:szCs w:val="24"/>
        </w:rPr>
        <w:softHyphen/>
        <w:t>каций, разработанных И. Б. Гисиным и А. И. Чеботаревым. Пос</w:t>
      </w:r>
      <w:r w:rsidRPr="0007065A">
        <w:rPr>
          <w:sz w:val="24"/>
          <w:szCs w:val="24"/>
        </w:rPr>
        <w:softHyphen/>
        <w:t>ледний составил систематизированный перечень наиболее рас</w:t>
      </w:r>
      <w:r w:rsidRPr="0007065A">
        <w:rPr>
          <w:sz w:val="24"/>
          <w:szCs w:val="24"/>
        </w:rPr>
        <w:softHyphen/>
        <w:t>пространенных в мировом ассортименте сыров, включающий до 160 наименований.</w:t>
      </w:r>
    </w:p>
    <w:p w:rsidR="00753C0F" w:rsidRPr="0007065A" w:rsidRDefault="00753C0F" w:rsidP="00753C0F">
      <w:pPr>
        <w:shd w:val="clear" w:color="auto" w:fill="FFFFFF"/>
        <w:spacing w:before="5" w:line="360" w:lineRule="auto"/>
        <w:ind w:right="19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Схема технологической классификации сыров А. Н. Королева рассчитана на выработку сыров из сырого молока. При переходе на производство сыров из пастеризованного молока существенное значение приобретают бактериальные закваски. Так, технологи</w:t>
      </w:r>
      <w:r w:rsidRPr="0007065A">
        <w:rPr>
          <w:sz w:val="24"/>
          <w:szCs w:val="24"/>
        </w:rPr>
        <w:softHyphen/>
        <w:t xml:space="preserve">ческая классификация, предложенная 3. </w:t>
      </w:r>
      <w:r w:rsidRPr="0007065A">
        <w:rPr>
          <w:sz w:val="24"/>
          <w:szCs w:val="24"/>
          <w:lang w:val="en-US"/>
        </w:rPr>
        <w:t>X</w:t>
      </w:r>
      <w:r w:rsidRPr="0007065A">
        <w:rPr>
          <w:sz w:val="24"/>
          <w:szCs w:val="24"/>
        </w:rPr>
        <w:t>. Диланяном, учитывает различия в характере ферментативных процессов в сырах под вли</w:t>
      </w:r>
      <w:r w:rsidRPr="0007065A">
        <w:rPr>
          <w:sz w:val="24"/>
          <w:szCs w:val="24"/>
        </w:rPr>
        <w:softHyphen/>
        <w:t xml:space="preserve">янием вносимой микрофлоры. По этой классификации сыры делят на три класса: </w:t>
      </w:r>
      <w:r w:rsidRPr="0007065A">
        <w:rPr>
          <w:sz w:val="24"/>
          <w:szCs w:val="24"/>
          <w:lang w:val="en-US"/>
        </w:rPr>
        <w:t>I</w:t>
      </w:r>
      <w:r w:rsidRPr="0007065A">
        <w:rPr>
          <w:sz w:val="24"/>
          <w:szCs w:val="24"/>
        </w:rPr>
        <w:t xml:space="preserve"> класс — сычужные сыры, </w:t>
      </w:r>
      <w:r w:rsidRPr="0007065A">
        <w:rPr>
          <w:sz w:val="24"/>
          <w:szCs w:val="24"/>
          <w:lang w:val="en-US"/>
        </w:rPr>
        <w:t>II</w:t>
      </w:r>
      <w:r w:rsidRPr="0007065A">
        <w:rPr>
          <w:sz w:val="24"/>
          <w:szCs w:val="24"/>
        </w:rPr>
        <w:t xml:space="preserve"> класс — </w:t>
      </w:r>
      <w:r w:rsidRPr="0007065A">
        <w:rPr>
          <w:sz w:val="24"/>
          <w:szCs w:val="24"/>
        </w:rPr>
        <w:lastRenderedPageBreak/>
        <w:t>кисломо</w:t>
      </w:r>
      <w:r w:rsidRPr="0007065A">
        <w:rPr>
          <w:sz w:val="24"/>
          <w:szCs w:val="24"/>
        </w:rPr>
        <w:softHyphen/>
        <w:t xml:space="preserve">лочные сыры, </w:t>
      </w:r>
      <w:r w:rsidRPr="0007065A">
        <w:rPr>
          <w:sz w:val="24"/>
          <w:szCs w:val="24"/>
          <w:lang w:val="en-US"/>
        </w:rPr>
        <w:t>III</w:t>
      </w:r>
      <w:r w:rsidRPr="0007065A">
        <w:rPr>
          <w:sz w:val="24"/>
          <w:szCs w:val="24"/>
        </w:rPr>
        <w:t xml:space="preserve"> класс — переработанные сыры.</w:t>
      </w:r>
    </w:p>
    <w:p w:rsidR="00753C0F" w:rsidRPr="0007065A" w:rsidRDefault="00753C0F" w:rsidP="00753C0F">
      <w:pPr>
        <w:shd w:val="clear" w:color="auto" w:fill="FFFFFF"/>
        <w:tabs>
          <w:tab w:val="left" w:pos="475"/>
        </w:tabs>
        <w:spacing w:line="360" w:lineRule="auto"/>
        <w:ind w:left="34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  <w:u w:val="single"/>
          <w:lang w:val="en-US"/>
        </w:rPr>
        <w:t>I</w:t>
      </w:r>
      <w:r w:rsidRPr="0007065A">
        <w:rPr>
          <w:b/>
          <w:sz w:val="24"/>
          <w:szCs w:val="24"/>
          <w:u w:val="single"/>
        </w:rPr>
        <w:t xml:space="preserve"> класс</w:t>
      </w:r>
      <w:r w:rsidRPr="0007065A">
        <w:rPr>
          <w:sz w:val="24"/>
          <w:szCs w:val="24"/>
        </w:rPr>
        <w:t xml:space="preserve"> — сычужные сыры, в свою очередь, делятся на три подкласса:</w:t>
      </w:r>
    </w:p>
    <w:p w:rsidR="00753C0F" w:rsidRPr="0007065A" w:rsidRDefault="00753C0F" w:rsidP="00753C0F">
      <w:pPr>
        <w:shd w:val="clear" w:color="auto" w:fill="FFFFFF"/>
        <w:tabs>
          <w:tab w:val="left" w:pos="475"/>
        </w:tabs>
        <w:spacing w:line="360" w:lineRule="auto"/>
        <w:ind w:left="3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 xml:space="preserve">1-й подкласс (твердые сыры) — все сыры, созревающие исключительно под влиянием молочнокислых или молочнокислых и пропионовокислых бактерий; </w:t>
      </w:r>
    </w:p>
    <w:p w:rsidR="00753C0F" w:rsidRPr="0007065A" w:rsidRDefault="00753C0F" w:rsidP="00753C0F">
      <w:pPr>
        <w:shd w:val="clear" w:color="auto" w:fill="FFFFFF"/>
        <w:tabs>
          <w:tab w:val="left" w:pos="475"/>
        </w:tabs>
        <w:spacing w:line="360" w:lineRule="auto"/>
        <w:ind w:left="3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2-й подкласс (полутвердые сыры) — все сыры, созревающие под влиянием молочнокислых бактерий с обязательным хорошо развитым слоем слизи на поверхности сыра, придающим продукту специфические аммиачные вкус и запах;</w:t>
      </w:r>
    </w:p>
    <w:p w:rsidR="00753C0F" w:rsidRPr="0007065A" w:rsidRDefault="00753C0F" w:rsidP="00753C0F">
      <w:pPr>
        <w:shd w:val="clear" w:color="auto" w:fill="FFFFFF"/>
        <w:tabs>
          <w:tab w:val="left" w:pos="475"/>
        </w:tabs>
        <w:spacing w:line="360" w:lineRule="auto"/>
        <w:ind w:left="3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3-й подкласс (мягкие сыры) — все сыры, созревающие под влиянием щелочеобразующих бактерий сырной слизи и микроскопических грибов (плесеней) в отдельности или при совместном их действии, а также молочнокислых бактерий.</w:t>
      </w:r>
    </w:p>
    <w:p w:rsidR="00753C0F" w:rsidRPr="0007065A" w:rsidRDefault="00753C0F" w:rsidP="00753C0F">
      <w:pPr>
        <w:shd w:val="clear" w:color="auto" w:fill="FFFFFF"/>
        <w:tabs>
          <w:tab w:val="left" w:pos="590"/>
        </w:tabs>
        <w:spacing w:line="360" w:lineRule="auto"/>
        <w:ind w:left="29" w:right="14" w:firstLine="709"/>
        <w:jc w:val="both"/>
        <w:rPr>
          <w:spacing w:val="-1"/>
          <w:sz w:val="24"/>
          <w:szCs w:val="24"/>
        </w:rPr>
      </w:pPr>
      <w:r w:rsidRPr="0007065A">
        <w:rPr>
          <w:b/>
          <w:sz w:val="24"/>
          <w:szCs w:val="24"/>
          <w:u w:val="single"/>
          <w:lang w:val="en-US"/>
        </w:rPr>
        <w:t>II</w:t>
      </w:r>
      <w:r w:rsidRPr="0007065A">
        <w:rPr>
          <w:b/>
          <w:sz w:val="24"/>
          <w:szCs w:val="24"/>
          <w:u w:val="single"/>
        </w:rPr>
        <w:t xml:space="preserve"> класс</w:t>
      </w:r>
      <w:r w:rsidRPr="0007065A">
        <w:rPr>
          <w:sz w:val="24"/>
          <w:szCs w:val="24"/>
        </w:rPr>
        <w:t xml:space="preserve"> — кисломолочные сыры — включает в себя два под</w:t>
      </w:r>
      <w:r w:rsidRPr="0007065A">
        <w:rPr>
          <w:spacing w:val="-1"/>
          <w:sz w:val="24"/>
          <w:szCs w:val="24"/>
        </w:rPr>
        <w:t>класса:</w:t>
      </w:r>
    </w:p>
    <w:p w:rsidR="00753C0F" w:rsidRPr="0007065A" w:rsidRDefault="00753C0F" w:rsidP="00753C0F">
      <w:pPr>
        <w:shd w:val="clear" w:color="auto" w:fill="FFFFFF"/>
        <w:tabs>
          <w:tab w:val="left" w:pos="590"/>
        </w:tabs>
        <w:spacing w:line="360" w:lineRule="auto"/>
        <w:ind w:left="29" w:right="14" w:firstLine="709"/>
        <w:jc w:val="both"/>
        <w:rPr>
          <w:sz w:val="24"/>
          <w:szCs w:val="24"/>
        </w:rPr>
      </w:pPr>
      <w:r w:rsidRPr="0007065A">
        <w:rPr>
          <w:spacing w:val="-1"/>
          <w:sz w:val="24"/>
          <w:szCs w:val="24"/>
        </w:rPr>
        <w:t xml:space="preserve">1 -й подкласс — все кисломолочные сыры с краткосрочным </w:t>
      </w:r>
      <w:r w:rsidRPr="0007065A">
        <w:rPr>
          <w:sz w:val="24"/>
          <w:szCs w:val="24"/>
        </w:rPr>
        <w:t>созреванием, потребляемые в свежем виде;</w:t>
      </w:r>
    </w:p>
    <w:p w:rsidR="00753C0F" w:rsidRPr="0007065A" w:rsidRDefault="00753C0F" w:rsidP="00753C0F">
      <w:pPr>
        <w:shd w:val="clear" w:color="auto" w:fill="FFFFFF"/>
        <w:tabs>
          <w:tab w:val="left" w:pos="590"/>
        </w:tabs>
        <w:spacing w:line="360" w:lineRule="auto"/>
        <w:ind w:left="29" w:right="1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2-й подкласс — кисломолочные, но выдержанные сыры, подвергнутые более длительному созреванию.</w:t>
      </w:r>
    </w:p>
    <w:p w:rsidR="00753C0F" w:rsidRPr="0007065A" w:rsidRDefault="00753C0F" w:rsidP="00753C0F">
      <w:pPr>
        <w:shd w:val="clear" w:color="auto" w:fill="FFFFFF"/>
        <w:tabs>
          <w:tab w:val="left" w:pos="653"/>
        </w:tabs>
        <w:spacing w:line="360" w:lineRule="auto"/>
        <w:ind w:left="24" w:right="29" w:firstLine="709"/>
        <w:jc w:val="both"/>
        <w:rPr>
          <w:sz w:val="24"/>
          <w:szCs w:val="24"/>
        </w:rPr>
      </w:pPr>
      <w:r w:rsidRPr="0007065A">
        <w:rPr>
          <w:b/>
          <w:sz w:val="24"/>
          <w:szCs w:val="24"/>
          <w:u w:val="single"/>
          <w:lang w:val="en-US"/>
        </w:rPr>
        <w:t>III</w:t>
      </w:r>
      <w:r w:rsidRPr="0007065A">
        <w:rPr>
          <w:b/>
          <w:sz w:val="24"/>
          <w:szCs w:val="24"/>
          <w:u w:val="single"/>
        </w:rPr>
        <w:t xml:space="preserve"> класс</w:t>
      </w:r>
      <w:r w:rsidRPr="0007065A">
        <w:rPr>
          <w:sz w:val="24"/>
          <w:szCs w:val="24"/>
        </w:rPr>
        <w:t xml:space="preserve"> — переработанные сыры — это сыры, при производстве которых используют все сыры: как сычужные, так и кисломолочные.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2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В классификацию, предложенную П. Ф. Крашенининым, вхо</w:t>
      </w:r>
      <w:r w:rsidRPr="0007065A">
        <w:rPr>
          <w:sz w:val="24"/>
          <w:szCs w:val="24"/>
        </w:rPr>
        <w:softHyphen/>
        <w:t>дят только натуральные сыры, которые разделены на подклассы по следующим показателям: физико-химические (содержание влаги и соли в сыре, активная кислотность сыра на различных ста</w:t>
      </w:r>
      <w:r w:rsidRPr="0007065A">
        <w:rPr>
          <w:sz w:val="24"/>
          <w:szCs w:val="24"/>
        </w:rPr>
        <w:softHyphen/>
        <w:t>диях его выработки, энергия связи влаги с сырной массой, реоло</w:t>
      </w:r>
      <w:r w:rsidRPr="0007065A">
        <w:rPr>
          <w:sz w:val="24"/>
          <w:szCs w:val="24"/>
        </w:rPr>
        <w:softHyphen/>
        <w:t>гические свойства сырной массы — период релаксации); биологи</w:t>
      </w:r>
      <w:r w:rsidRPr="0007065A">
        <w:rPr>
          <w:sz w:val="24"/>
          <w:szCs w:val="24"/>
        </w:rPr>
        <w:softHyphen/>
        <w:t>ческие (вид микроорганизмов закваски); технологические (размер сырного зерна, температура второго нагревания, продолжитель</w:t>
      </w:r>
      <w:r w:rsidRPr="0007065A">
        <w:rPr>
          <w:sz w:val="24"/>
          <w:szCs w:val="24"/>
        </w:rPr>
        <w:softHyphen/>
        <w:t>ность созревания). Всего выделено 5 подклассов сыров: мягкие (дорогобужский, смоленский, «Русский камамбер» и др.); полу</w:t>
      </w:r>
      <w:r w:rsidRPr="0007065A">
        <w:rPr>
          <w:sz w:val="24"/>
          <w:szCs w:val="24"/>
        </w:rPr>
        <w:softHyphen/>
        <w:t>твердые (пикантный, сусанинский и др.); твердые с низкой темпе</w:t>
      </w:r>
      <w:r w:rsidRPr="0007065A">
        <w:rPr>
          <w:sz w:val="24"/>
          <w:szCs w:val="24"/>
        </w:rPr>
        <w:softHyphen/>
        <w:t>ратурой второго нагревания (голландский, буковинский и др.); твердые с высокой температурой второго нагревания (швейцарс</w:t>
      </w:r>
      <w:r w:rsidRPr="0007065A">
        <w:rPr>
          <w:sz w:val="24"/>
          <w:szCs w:val="24"/>
        </w:rPr>
        <w:softHyphen/>
        <w:t>кий, советский, алтайский, украинский и др.).</w:t>
      </w:r>
    </w:p>
    <w:p w:rsidR="00753C0F" w:rsidRPr="0007065A" w:rsidRDefault="00753C0F" w:rsidP="00753C0F">
      <w:pPr>
        <w:shd w:val="clear" w:color="auto" w:fill="FFFFFF"/>
        <w:spacing w:line="360" w:lineRule="auto"/>
        <w:ind w:right="48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А. В. Гудков, С. А. Гудков и В. Н. Сергеев предложили класси</w:t>
      </w:r>
      <w:r w:rsidRPr="0007065A">
        <w:rPr>
          <w:sz w:val="24"/>
          <w:szCs w:val="24"/>
        </w:rPr>
        <w:softHyphen/>
        <w:t>фикацию сыров (включая зарубежные), основанную на следую</w:t>
      </w:r>
      <w:r w:rsidRPr="0007065A">
        <w:rPr>
          <w:sz w:val="24"/>
          <w:szCs w:val="24"/>
        </w:rPr>
        <w:softHyphen/>
        <w:t>щих показателях: сырье, способ свертывания молока, участвую</w:t>
      </w:r>
      <w:r w:rsidRPr="0007065A">
        <w:rPr>
          <w:sz w:val="24"/>
          <w:szCs w:val="24"/>
        </w:rPr>
        <w:softHyphen/>
        <w:t>щая в производстве сыра микрофлора, показатели химического состава, особенности технологии.</w:t>
      </w:r>
    </w:p>
    <w:p w:rsidR="00753C0F" w:rsidRPr="0007065A" w:rsidRDefault="00753C0F" w:rsidP="00753C0F">
      <w:pPr>
        <w:shd w:val="clear" w:color="auto" w:fill="FFFFFF"/>
        <w:spacing w:line="360" w:lineRule="auto"/>
        <w:ind w:right="53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Поскольку в настоящее время нет общепринятой классифика</w:t>
      </w:r>
      <w:r w:rsidRPr="0007065A">
        <w:rPr>
          <w:sz w:val="24"/>
          <w:szCs w:val="24"/>
        </w:rPr>
        <w:softHyphen/>
        <w:t>ции, то предлагается технологию сыров изучать по следующим группам: натуральные сыры и переработанные сыры.</w:t>
      </w:r>
    </w:p>
    <w:p w:rsidR="00753C0F" w:rsidRPr="0007065A" w:rsidRDefault="00753C0F" w:rsidP="00753C0F">
      <w:pPr>
        <w:shd w:val="clear" w:color="auto" w:fill="FFFFFF"/>
        <w:spacing w:line="360" w:lineRule="auto"/>
        <w:ind w:left="5" w:right="58" w:firstLine="709"/>
        <w:jc w:val="both"/>
        <w:rPr>
          <w:sz w:val="24"/>
          <w:szCs w:val="24"/>
        </w:rPr>
      </w:pPr>
      <w:r w:rsidRPr="0007065A">
        <w:rPr>
          <w:spacing w:val="-1"/>
          <w:sz w:val="24"/>
          <w:szCs w:val="24"/>
        </w:rPr>
        <w:lastRenderedPageBreak/>
        <w:t xml:space="preserve">К группе </w:t>
      </w:r>
      <w:r w:rsidRPr="0007065A">
        <w:rPr>
          <w:i/>
          <w:iCs/>
          <w:spacing w:val="-1"/>
          <w:sz w:val="24"/>
          <w:szCs w:val="24"/>
          <w:u w:val="single"/>
        </w:rPr>
        <w:t>натуральных сыров</w:t>
      </w:r>
      <w:r w:rsidRPr="0007065A">
        <w:rPr>
          <w:i/>
          <w:iCs/>
          <w:spacing w:val="-1"/>
          <w:sz w:val="24"/>
          <w:szCs w:val="24"/>
        </w:rPr>
        <w:t xml:space="preserve"> </w:t>
      </w:r>
      <w:r w:rsidRPr="0007065A">
        <w:rPr>
          <w:spacing w:val="-1"/>
          <w:sz w:val="24"/>
          <w:szCs w:val="24"/>
        </w:rPr>
        <w:t xml:space="preserve">относят: твердые сычужные сыры, </w:t>
      </w:r>
      <w:r w:rsidRPr="0007065A">
        <w:rPr>
          <w:sz w:val="24"/>
          <w:szCs w:val="24"/>
        </w:rPr>
        <w:t>созревающие при участии молочнокислой микрофлоры, — с высо</w:t>
      </w:r>
      <w:r w:rsidRPr="0007065A">
        <w:rPr>
          <w:sz w:val="24"/>
          <w:szCs w:val="24"/>
        </w:rPr>
        <w:softHyphen/>
        <w:t>кой температурой второго нагревания, с низкой температурой второго нагревания и с низкой температурой второго нагревания</w:t>
      </w:r>
    </w:p>
    <w:p w:rsidR="00753C0F" w:rsidRPr="0007065A" w:rsidRDefault="00753C0F" w:rsidP="00753C0F">
      <w:pPr>
        <w:shd w:val="clear" w:color="auto" w:fill="FFFFFF"/>
        <w:spacing w:line="360" w:lineRule="auto"/>
        <w:ind w:left="34" w:firstLine="709"/>
        <w:jc w:val="both"/>
        <w:rPr>
          <w:sz w:val="24"/>
          <w:szCs w:val="24"/>
        </w:rPr>
      </w:pPr>
      <w:r w:rsidRPr="0007065A">
        <w:rPr>
          <w:sz w:val="24"/>
          <w:szCs w:val="24"/>
        </w:rPr>
        <w:t>и повышенным уровнем молочнокислого брожения; твердые сы</w:t>
      </w:r>
      <w:r w:rsidRPr="0007065A">
        <w:rPr>
          <w:sz w:val="24"/>
          <w:szCs w:val="24"/>
        </w:rPr>
        <w:softHyphen/>
        <w:t>чужные сыры, созревающие при участии молочнокислых бакте</w:t>
      </w:r>
      <w:r w:rsidRPr="0007065A">
        <w:rPr>
          <w:sz w:val="24"/>
          <w:szCs w:val="24"/>
        </w:rPr>
        <w:softHyphen/>
        <w:t>рий и микрофлоры сырной слизи; сыры мягкие, рассольные сыры, сыры и сырные массы для выработки плавленых сыров.</w:t>
      </w:r>
    </w:p>
    <w:p w:rsidR="00753C0F" w:rsidRPr="0007065A" w:rsidRDefault="00753C0F" w:rsidP="00753C0F">
      <w:pPr>
        <w:shd w:val="clear" w:color="auto" w:fill="FFFFFF"/>
        <w:spacing w:line="360" w:lineRule="auto"/>
        <w:ind w:left="29" w:firstLine="709"/>
        <w:jc w:val="both"/>
        <w:rPr>
          <w:sz w:val="24"/>
          <w:szCs w:val="24"/>
        </w:rPr>
      </w:pPr>
      <w:r w:rsidRPr="0007065A">
        <w:rPr>
          <w:spacing w:val="-1"/>
          <w:sz w:val="24"/>
          <w:szCs w:val="24"/>
        </w:rPr>
        <w:t xml:space="preserve">К группе </w:t>
      </w:r>
      <w:r w:rsidRPr="0007065A">
        <w:rPr>
          <w:i/>
          <w:iCs/>
          <w:spacing w:val="-1"/>
          <w:sz w:val="24"/>
          <w:szCs w:val="24"/>
          <w:u w:val="single"/>
        </w:rPr>
        <w:t>переработанных сыров</w:t>
      </w:r>
      <w:r w:rsidRPr="0007065A">
        <w:rPr>
          <w:i/>
          <w:iCs/>
          <w:spacing w:val="-1"/>
          <w:sz w:val="24"/>
          <w:szCs w:val="24"/>
        </w:rPr>
        <w:t xml:space="preserve">, </w:t>
      </w:r>
      <w:r w:rsidRPr="0007065A">
        <w:rPr>
          <w:spacing w:val="-1"/>
          <w:sz w:val="24"/>
          <w:szCs w:val="24"/>
        </w:rPr>
        <w:t>при производстве которых ис</w:t>
      </w:r>
      <w:r w:rsidRPr="0007065A">
        <w:rPr>
          <w:spacing w:val="-1"/>
          <w:sz w:val="24"/>
          <w:szCs w:val="24"/>
        </w:rPr>
        <w:softHyphen/>
      </w:r>
      <w:r w:rsidRPr="0007065A">
        <w:rPr>
          <w:sz w:val="24"/>
          <w:szCs w:val="24"/>
        </w:rPr>
        <w:t>пользуют как сычужные, так и кисломолочные сыры, относятся плавленые сыры, сыры в керамической таре, сухие сыры и др. Са</w:t>
      </w:r>
      <w:r w:rsidRPr="0007065A">
        <w:rPr>
          <w:sz w:val="24"/>
          <w:szCs w:val="24"/>
        </w:rPr>
        <w:softHyphen/>
        <w:t>мое большое распространение получили плавленые сыры.</w:t>
      </w:r>
    </w:p>
    <w:p w:rsidR="00753C0F" w:rsidRPr="0007065A" w:rsidRDefault="00753C0F" w:rsidP="00753C0F">
      <w:pPr>
        <w:shd w:val="clear" w:color="auto" w:fill="FFFFFF"/>
        <w:spacing w:line="360" w:lineRule="auto"/>
        <w:ind w:left="24" w:right="5" w:firstLine="709"/>
        <w:jc w:val="both"/>
        <w:rPr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line="360" w:lineRule="auto"/>
        <w:ind w:right="72" w:firstLine="709"/>
        <w:jc w:val="center"/>
        <w:rPr>
          <w:b/>
          <w:sz w:val="24"/>
          <w:szCs w:val="24"/>
        </w:rPr>
      </w:pPr>
      <w:r w:rsidRPr="0007065A">
        <w:rPr>
          <w:b/>
          <w:sz w:val="24"/>
          <w:szCs w:val="24"/>
        </w:rPr>
        <w:t>Контрольные вопросы и задания</w:t>
      </w: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07065A">
        <w:rPr>
          <w:rFonts w:ascii="Times New Roman" w:hAnsi="Times New Roman"/>
          <w:sz w:val="24"/>
          <w:szCs w:val="24"/>
        </w:rPr>
        <w:t>Укажите, какие основные факторы определяют основные видовые особенности сыра</w:t>
      </w: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07065A">
        <w:rPr>
          <w:rFonts w:ascii="Times New Roman" w:hAnsi="Times New Roman"/>
          <w:sz w:val="24"/>
          <w:szCs w:val="24"/>
        </w:rPr>
        <w:t>Какие принципы положены в основу классификации сыров?</w:t>
      </w: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07065A">
        <w:rPr>
          <w:rFonts w:ascii="Times New Roman" w:hAnsi="Times New Roman"/>
          <w:sz w:val="24"/>
          <w:szCs w:val="24"/>
        </w:rPr>
        <w:t>Товароведная и технологическая классификация сыров Королёва</w:t>
      </w: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07065A">
        <w:rPr>
          <w:rFonts w:ascii="Times New Roman" w:hAnsi="Times New Roman"/>
          <w:sz w:val="24"/>
          <w:szCs w:val="24"/>
        </w:rPr>
        <w:t>Изучить ГОСТ «Классификация сыров» и составить конспект.</w:t>
      </w: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07065A">
        <w:rPr>
          <w:rFonts w:ascii="Times New Roman" w:hAnsi="Times New Roman"/>
          <w:sz w:val="24"/>
          <w:szCs w:val="24"/>
        </w:rPr>
        <w:t>Дать сравнительную оценку классификации разработанных Королёвым, Чеботарёвым, Гисиным, Диланяном, Гудковыми.</w:t>
      </w:r>
    </w:p>
    <w:p w:rsidR="00753C0F" w:rsidRPr="0007065A" w:rsidRDefault="00753C0F" w:rsidP="00753C0F">
      <w:pPr>
        <w:pStyle w:val="a7"/>
        <w:shd w:val="clear" w:color="auto" w:fill="FFFFFF"/>
        <w:spacing w:line="360" w:lineRule="auto"/>
        <w:ind w:left="1134" w:right="5"/>
        <w:jc w:val="both"/>
        <w:rPr>
          <w:rFonts w:ascii="Times New Roman" w:hAnsi="Times New Roman"/>
          <w:sz w:val="24"/>
          <w:szCs w:val="24"/>
        </w:rPr>
      </w:pPr>
    </w:p>
    <w:p w:rsidR="00753C0F" w:rsidRPr="0007065A" w:rsidRDefault="00753C0F" w:rsidP="00753C0F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</w:p>
    <w:p w:rsidR="00753C0F" w:rsidRPr="0007065A" w:rsidRDefault="00753C0F" w:rsidP="001D2A1D">
      <w:pPr>
        <w:pStyle w:val="a7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  <w:sectPr w:rsidR="00753C0F" w:rsidRPr="0007065A" w:rsidSect="00753C0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3C0F" w:rsidRPr="0007065A" w:rsidRDefault="00753C0F" w:rsidP="00753C0F">
      <w:pPr>
        <w:shd w:val="clear" w:color="auto" w:fill="FFFFFF"/>
        <w:spacing w:line="360" w:lineRule="auto"/>
        <w:ind w:left="24" w:right="5" w:firstLine="709"/>
        <w:jc w:val="center"/>
        <w:rPr>
          <w:b/>
          <w:sz w:val="24"/>
          <w:szCs w:val="24"/>
        </w:rPr>
      </w:pPr>
      <w:r w:rsidRPr="0007065A">
        <w:rPr>
          <w:b/>
          <w:sz w:val="24"/>
          <w:szCs w:val="24"/>
        </w:rPr>
        <w:lastRenderedPageBreak/>
        <w:t>Технологическая классификация сыров по А. Н. Королеву</w:t>
      </w:r>
    </w:p>
    <w:p w:rsidR="00753C0F" w:rsidRPr="0007065A" w:rsidRDefault="00753C0F" w:rsidP="00753C0F">
      <w:pPr>
        <w:shd w:val="clear" w:color="auto" w:fill="FFFFFF"/>
        <w:spacing w:line="360" w:lineRule="auto"/>
        <w:ind w:left="24" w:right="5" w:firstLine="709"/>
        <w:jc w:val="both"/>
        <w:rPr>
          <w:sz w:val="24"/>
          <w:szCs w:val="24"/>
        </w:rPr>
      </w:pPr>
    </w:p>
    <w:p w:rsidR="00753C0F" w:rsidRPr="0007065A" w:rsidRDefault="00FD5D19" w:rsidP="00753C0F">
      <w:pPr>
        <w:shd w:val="clear" w:color="auto" w:fill="FFFFFF"/>
        <w:spacing w:line="360" w:lineRule="auto"/>
        <w:ind w:left="24" w:right="5" w:firstLine="709"/>
        <w:jc w:val="both"/>
        <w:rPr>
          <w:sz w:val="24"/>
          <w:szCs w:val="24"/>
        </w:rPr>
        <w:sectPr w:rsidR="00753C0F" w:rsidRPr="0007065A" w:rsidSect="00753C0F">
          <w:pgSz w:w="16834" w:h="11909" w:orient="landscape"/>
          <w:pgMar w:top="851" w:right="1134" w:bottom="1701" w:left="1134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haracter">
              <wp:posOffset>17780</wp:posOffset>
            </wp:positionH>
            <wp:positionV relativeFrom="line">
              <wp:posOffset>8255</wp:posOffset>
            </wp:positionV>
            <wp:extent cx="7635875" cy="4799965"/>
            <wp:effectExtent l="19050" t="0" r="317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479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C9" w:rsidRPr="0007065A" w:rsidRDefault="00AB28C9" w:rsidP="00C807A2">
      <w:pPr>
        <w:spacing w:line="360" w:lineRule="auto"/>
        <w:ind w:firstLine="709"/>
        <w:jc w:val="center"/>
        <w:rPr>
          <w:sz w:val="24"/>
          <w:szCs w:val="24"/>
        </w:rPr>
      </w:pPr>
    </w:p>
    <w:sectPr w:rsidR="00AB28C9" w:rsidRPr="0007065A" w:rsidSect="00C807A2">
      <w:footerReference w:type="even" r:id="rId12"/>
      <w:footerReference w:type="default" r:id="rId13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7E" w:rsidRDefault="00F4197E">
      <w:r>
        <w:separator/>
      </w:r>
    </w:p>
  </w:endnote>
  <w:endnote w:type="continuationSeparator" w:id="0">
    <w:p w:rsidR="00F4197E" w:rsidRDefault="00F4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32" w:rsidRDefault="00C5750F" w:rsidP="00753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B32" w:rsidRDefault="00685B32" w:rsidP="00753C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32" w:rsidRDefault="00C5750F" w:rsidP="00753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B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7A2">
      <w:rPr>
        <w:rStyle w:val="a5"/>
        <w:noProof/>
      </w:rPr>
      <w:t>7</w:t>
    </w:r>
    <w:r>
      <w:rPr>
        <w:rStyle w:val="a5"/>
      </w:rPr>
      <w:fldChar w:fldCharType="end"/>
    </w:r>
  </w:p>
  <w:p w:rsidR="00685B32" w:rsidRDefault="00685B32" w:rsidP="00753C0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32" w:rsidRDefault="00C5750F" w:rsidP="00AB28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B32" w:rsidRDefault="00685B32" w:rsidP="00AB28C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32" w:rsidRDefault="00C5750F" w:rsidP="00AB28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5B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7A2">
      <w:rPr>
        <w:rStyle w:val="a5"/>
        <w:noProof/>
      </w:rPr>
      <w:t>10</w:t>
    </w:r>
    <w:r>
      <w:rPr>
        <w:rStyle w:val="a5"/>
      </w:rPr>
      <w:fldChar w:fldCharType="end"/>
    </w:r>
  </w:p>
  <w:p w:rsidR="00685B32" w:rsidRDefault="00685B32" w:rsidP="00AB28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7E" w:rsidRDefault="00F4197E">
      <w:r>
        <w:separator/>
      </w:r>
    </w:p>
  </w:footnote>
  <w:footnote w:type="continuationSeparator" w:id="0">
    <w:p w:rsidR="00F4197E" w:rsidRDefault="00F4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34257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</w:abstractNum>
  <w:abstractNum w:abstractNumId="1">
    <w:nsid w:val="00001C20"/>
    <w:multiLevelType w:val="hybridMultilevel"/>
    <w:tmpl w:val="666496CE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2E36DE9"/>
    <w:multiLevelType w:val="hybridMultilevel"/>
    <w:tmpl w:val="AE58E4E8"/>
    <w:lvl w:ilvl="0" w:tplc="D3342578">
      <w:start w:val="1"/>
      <w:numFmt w:val="decimal"/>
      <w:lvlText w:val="%1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">
    <w:nsid w:val="03184FE7"/>
    <w:multiLevelType w:val="hybridMultilevel"/>
    <w:tmpl w:val="84C638F6"/>
    <w:lvl w:ilvl="0" w:tplc="D3342578">
      <w:start w:val="1"/>
      <w:numFmt w:val="decimal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4">
    <w:nsid w:val="03272A07"/>
    <w:multiLevelType w:val="hybridMultilevel"/>
    <w:tmpl w:val="1F7A0C6A"/>
    <w:lvl w:ilvl="0" w:tplc="95DE0842">
      <w:start w:val="2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8E5A40"/>
    <w:multiLevelType w:val="hybridMultilevel"/>
    <w:tmpl w:val="61B86202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6A7087"/>
    <w:multiLevelType w:val="multilevel"/>
    <w:tmpl w:val="D6B0C7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10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100" w:hanging="10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0" w:hanging="10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b/>
        <w:i/>
      </w:rPr>
    </w:lvl>
  </w:abstractNum>
  <w:abstractNum w:abstractNumId="7">
    <w:nsid w:val="06BE604F"/>
    <w:multiLevelType w:val="hybridMultilevel"/>
    <w:tmpl w:val="05E2EAA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CF40EB"/>
    <w:multiLevelType w:val="hybridMultilevel"/>
    <w:tmpl w:val="5E50C0A6"/>
    <w:lvl w:ilvl="0" w:tplc="D33425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444969"/>
    <w:multiLevelType w:val="hybridMultilevel"/>
    <w:tmpl w:val="2FDEA178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C1C6F"/>
    <w:multiLevelType w:val="hybridMultilevel"/>
    <w:tmpl w:val="29B42A0A"/>
    <w:lvl w:ilvl="0" w:tplc="D3342578">
      <w:start w:val="1"/>
      <w:numFmt w:val="decimal"/>
      <w:lvlText w:val="%1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0CA42BE7"/>
    <w:multiLevelType w:val="hybridMultilevel"/>
    <w:tmpl w:val="03565D1E"/>
    <w:lvl w:ilvl="0" w:tplc="5CD84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CD61A43"/>
    <w:multiLevelType w:val="hybridMultilevel"/>
    <w:tmpl w:val="A2286CBE"/>
    <w:lvl w:ilvl="0" w:tplc="57EC5B02">
      <w:start w:val="1"/>
      <w:numFmt w:val="decimal"/>
      <w:lvlText w:val="%1."/>
      <w:lvlJc w:val="left"/>
      <w:pPr>
        <w:ind w:left="64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0DD54D01"/>
    <w:multiLevelType w:val="hybridMultilevel"/>
    <w:tmpl w:val="74427CF2"/>
    <w:lvl w:ilvl="0" w:tplc="F0F0C6A2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E6E3BAA"/>
    <w:multiLevelType w:val="hybridMultilevel"/>
    <w:tmpl w:val="32DC82BA"/>
    <w:lvl w:ilvl="0" w:tplc="D33425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56C61"/>
    <w:multiLevelType w:val="hybridMultilevel"/>
    <w:tmpl w:val="FBEC36D6"/>
    <w:lvl w:ilvl="0" w:tplc="2D00B0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D15AB"/>
    <w:multiLevelType w:val="hybridMultilevel"/>
    <w:tmpl w:val="FC06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E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2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6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2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E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E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0693351"/>
    <w:multiLevelType w:val="hybridMultilevel"/>
    <w:tmpl w:val="F5B26608"/>
    <w:lvl w:ilvl="0" w:tplc="5CD84300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1B87EE6"/>
    <w:multiLevelType w:val="hybridMultilevel"/>
    <w:tmpl w:val="410CE2D6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25DF5"/>
    <w:multiLevelType w:val="hybridMultilevel"/>
    <w:tmpl w:val="9D0A18F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3764490"/>
    <w:multiLevelType w:val="hybridMultilevel"/>
    <w:tmpl w:val="D2CED1D2"/>
    <w:lvl w:ilvl="0" w:tplc="21E4A6E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44549"/>
    <w:multiLevelType w:val="hybridMultilevel"/>
    <w:tmpl w:val="A252C7D6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74B4155"/>
    <w:multiLevelType w:val="hybridMultilevel"/>
    <w:tmpl w:val="488C877E"/>
    <w:lvl w:ilvl="0" w:tplc="D3342578">
      <w:start w:val="1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179F53F2"/>
    <w:multiLevelType w:val="hybridMultilevel"/>
    <w:tmpl w:val="890AC044"/>
    <w:lvl w:ilvl="0" w:tplc="79529D08">
      <w:start w:val="1"/>
      <w:numFmt w:val="decimal"/>
      <w:lvlText w:val="%1"/>
      <w:lvlJc w:val="left"/>
      <w:pPr>
        <w:ind w:left="37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34" w:hanging="360"/>
      </w:pPr>
    </w:lvl>
    <w:lvl w:ilvl="2" w:tplc="0419001B" w:tentative="1">
      <w:start w:val="1"/>
      <w:numFmt w:val="lowerRoman"/>
      <w:lvlText w:val="%3."/>
      <w:lvlJc w:val="right"/>
      <w:pPr>
        <w:ind w:left="5154" w:hanging="180"/>
      </w:pPr>
    </w:lvl>
    <w:lvl w:ilvl="3" w:tplc="0419000F" w:tentative="1">
      <w:start w:val="1"/>
      <w:numFmt w:val="decimal"/>
      <w:lvlText w:val="%4."/>
      <w:lvlJc w:val="left"/>
      <w:pPr>
        <w:ind w:left="5874" w:hanging="360"/>
      </w:pPr>
    </w:lvl>
    <w:lvl w:ilvl="4" w:tplc="04190019" w:tentative="1">
      <w:start w:val="1"/>
      <w:numFmt w:val="lowerLetter"/>
      <w:lvlText w:val="%5."/>
      <w:lvlJc w:val="left"/>
      <w:pPr>
        <w:ind w:left="6594" w:hanging="360"/>
      </w:pPr>
    </w:lvl>
    <w:lvl w:ilvl="5" w:tplc="0419001B" w:tentative="1">
      <w:start w:val="1"/>
      <w:numFmt w:val="lowerRoman"/>
      <w:lvlText w:val="%6."/>
      <w:lvlJc w:val="right"/>
      <w:pPr>
        <w:ind w:left="7314" w:hanging="180"/>
      </w:pPr>
    </w:lvl>
    <w:lvl w:ilvl="6" w:tplc="0419000F" w:tentative="1">
      <w:start w:val="1"/>
      <w:numFmt w:val="decimal"/>
      <w:lvlText w:val="%7."/>
      <w:lvlJc w:val="left"/>
      <w:pPr>
        <w:ind w:left="8034" w:hanging="360"/>
      </w:pPr>
    </w:lvl>
    <w:lvl w:ilvl="7" w:tplc="04190019" w:tentative="1">
      <w:start w:val="1"/>
      <w:numFmt w:val="lowerLetter"/>
      <w:lvlText w:val="%8."/>
      <w:lvlJc w:val="left"/>
      <w:pPr>
        <w:ind w:left="8754" w:hanging="360"/>
      </w:pPr>
    </w:lvl>
    <w:lvl w:ilvl="8" w:tplc="0419001B" w:tentative="1">
      <w:start w:val="1"/>
      <w:numFmt w:val="lowerRoman"/>
      <w:lvlText w:val="%9."/>
      <w:lvlJc w:val="right"/>
      <w:pPr>
        <w:ind w:left="9474" w:hanging="180"/>
      </w:pPr>
    </w:lvl>
  </w:abstractNum>
  <w:abstractNum w:abstractNumId="24">
    <w:nsid w:val="183015C4"/>
    <w:multiLevelType w:val="hybridMultilevel"/>
    <w:tmpl w:val="C09468EE"/>
    <w:lvl w:ilvl="0" w:tplc="D33425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9E52C44"/>
    <w:multiLevelType w:val="hybridMultilevel"/>
    <w:tmpl w:val="FC20E9D2"/>
    <w:lvl w:ilvl="0" w:tplc="E09C45B2">
      <w:start w:val="1"/>
      <w:numFmt w:val="decimal"/>
      <w:lvlText w:val="%1"/>
      <w:lvlJc w:val="left"/>
      <w:pPr>
        <w:ind w:left="14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6">
    <w:nsid w:val="19E65129"/>
    <w:multiLevelType w:val="hybridMultilevel"/>
    <w:tmpl w:val="5CE679CA"/>
    <w:lvl w:ilvl="0" w:tplc="CA8E6332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A2B1F52"/>
    <w:multiLevelType w:val="hybridMultilevel"/>
    <w:tmpl w:val="76AE69CC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D84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55B91"/>
    <w:multiLevelType w:val="hybridMultilevel"/>
    <w:tmpl w:val="432C4886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29">
    <w:nsid w:val="1C412E1D"/>
    <w:multiLevelType w:val="hybridMultilevel"/>
    <w:tmpl w:val="D21AB524"/>
    <w:lvl w:ilvl="0" w:tplc="D33425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C8313FD"/>
    <w:multiLevelType w:val="hybridMultilevel"/>
    <w:tmpl w:val="022C8D18"/>
    <w:lvl w:ilvl="0" w:tplc="EA5C83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C8D0EF5"/>
    <w:multiLevelType w:val="hybridMultilevel"/>
    <w:tmpl w:val="1884E25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E92023D"/>
    <w:multiLevelType w:val="hybridMultilevel"/>
    <w:tmpl w:val="0DCA5586"/>
    <w:lvl w:ilvl="0" w:tplc="0419000B">
      <w:start w:val="1"/>
      <w:numFmt w:val="bullet"/>
      <w:lvlText w:val="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3">
    <w:nsid w:val="1E9B4F22"/>
    <w:multiLevelType w:val="hybridMultilevel"/>
    <w:tmpl w:val="21644A08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795BAF"/>
    <w:multiLevelType w:val="hybridMultilevel"/>
    <w:tmpl w:val="2E84EB74"/>
    <w:lvl w:ilvl="0" w:tplc="7DF8068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9C0C0E"/>
    <w:multiLevelType w:val="hybridMultilevel"/>
    <w:tmpl w:val="46AC8072"/>
    <w:lvl w:ilvl="0" w:tplc="39DC31D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3A653D5"/>
    <w:multiLevelType w:val="hybridMultilevel"/>
    <w:tmpl w:val="C5F611B0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4C4228F"/>
    <w:multiLevelType w:val="hybridMultilevel"/>
    <w:tmpl w:val="E1A2B7F4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EF2F18"/>
    <w:multiLevelType w:val="hybridMultilevel"/>
    <w:tmpl w:val="D272D73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56F526C"/>
    <w:multiLevelType w:val="hybridMultilevel"/>
    <w:tmpl w:val="9F4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13736A"/>
    <w:multiLevelType w:val="hybridMultilevel"/>
    <w:tmpl w:val="124E9BB2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93C1C8C"/>
    <w:multiLevelType w:val="hybridMultilevel"/>
    <w:tmpl w:val="CB76FC7E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2BED4FF7"/>
    <w:multiLevelType w:val="singleLevel"/>
    <w:tmpl w:val="D33425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3">
    <w:nsid w:val="2D1529BB"/>
    <w:multiLevelType w:val="hybridMultilevel"/>
    <w:tmpl w:val="D272D73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D23590D"/>
    <w:multiLevelType w:val="hybridMultilevel"/>
    <w:tmpl w:val="2E8AF222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5A0F40"/>
    <w:multiLevelType w:val="hybridMultilevel"/>
    <w:tmpl w:val="7BDABC64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444473A"/>
    <w:multiLevelType w:val="hybridMultilevel"/>
    <w:tmpl w:val="DA6880E8"/>
    <w:lvl w:ilvl="0" w:tplc="7AF6C0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DE708B"/>
    <w:multiLevelType w:val="hybridMultilevel"/>
    <w:tmpl w:val="8A54613C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35BA5194"/>
    <w:multiLevelType w:val="hybridMultilevel"/>
    <w:tmpl w:val="DF3C9264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49">
    <w:nsid w:val="365350F0"/>
    <w:multiLevelType w:val="hybridMultilevel"/>
    <w:tmpl w:val="800CD720"/>
    <w:lvl w:ilvl="0" w:tplc="D13805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67B4058"/>
    <w:multiLevelType w:val="hybridMultilevel"/>
    <w:tmpl w:val="741E071C"/>
    <w:lvl w:ilvl="0" w:tplc="D3342578">
      <w:start w:val="1"/>
      <w:numFmt w:val="decimal"/>
      <w:lvlText w:val="%1"/>
      <w:lvlJc w:val="left"/>
      <w:pPr>
        <w:ind w:left="2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51">
    <w:nsid w:val="380316F1"/>
    <w:multiLevelType w:val="hybridMultilevel"/>
    <w:tmpl w:val="544EC950"/>
    <w:lvl w:ilvl="0" w:tplc="75EEA3B8">
      <w:start w:val="1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2">
    <w:nsid w:val="381C43C7"/>
    <w:multiLevelType w:val="hybridMultilevel"/>
    <w:tmpl w:val="E720567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CD843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9DA0CB7"/>
    <w:multiLevelType w:val="hybridMultilevel"/>
    <w:tmpl w:val="DCC4E8C0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39EB3CFD"/>
    <w:multiLevelType w:val="hybridMultilevel"/>
    <w:tmpl w:val="DBF6310A"/>
    <w:lvl w:ilvl="0" w:tplc="5CD84300">
      <w:start w:val="1"/>
      <w:numFmt w:val="bullet"/>
      <w:lvlText w:val="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5">
    <w:nsid w:val="39EE187C"/>
    <w:multiLevelType w:val="hybridMultilevel"/>
    <w:tmpl w:val="FCB8D560"/>
    <w:lvl w:ilvl="0" w:tplc="5CD84300">
      <w:start w:val="1"/>
      <w:numFmt w:val="bullet"/>
      <w:lvlText w:val="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56">
    <w:nsid w:val="3C781768"/>
    <w:multiLevelType w:val="hybridMultilevel"/>
    <w:tmpl w:val="2D8CD4E4"/>
    <w:lvl w:ilvl="0" w:tplc="D3342578">
      <w:start w:val="1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3CDF08AB"/>
    <w:multiLevelType w:val="hybridMultilevel"/>
    <w:tmpl w:val="59AEF3CA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E155F03"/>
    <w:multiLevelType w:val="hybridMultilevel"/>
    <w:tmpl w:val="A7DEA304"/>
    <w:lvl w:ilvl="0" w:tplc="5CD84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3E51675A"/>
    <w:multiLevelType w:val="hybridMultilevel"/>
    <w:tmpl w:val="BA7CA50E"/>
    <w:lvl w:ilvl="0" w:tplc="BB94C7F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D65DE"/>
    <w:multiLevelType w:val="hybridMultilevel"/>
    <w:tmpl w:val="645ECD46"/>
    <w:lvl w:ilvl="0" w:tplc="5CD84300">
      <w:start w:val="1"/>
      <w:numFmt w:val="bullet"/>
      <w:lvlText w:val=""/>
      <w:lvlJc w:val="left"/>
      <w:pPr>
        <w:ind w:left="88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1">
    <w:nsid w:val="3F9A2970"/>
    <w:multiLevelType w:val="hybridMultilevel"/>
    <w:tmpl w:val="C6C866D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0F65BB7"/>
    <w:multiLevelType w:val="hybridMultilevel"/>
    <w:tmpl w:val="853E177A"/>
    <w:lvl w:ilvl="0" w:tplc="D33425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3">
    <w:nsid w:val="414C4FB7"/>
    <w:multiLevelType w:val="hybridMultilevel"/>
    <w:tmpl w:val="CD1E85B6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41AB7B4F"/>
    <w:multiLevelType w:val="hybridMultilevel"/>
    <w:tmpl w:val="14FA248E"/>
    <w:lvl w:ilvl="0" w:tplc="FFE23D9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43B71150"/>
    <w:multiLevelType w:val="hybridMultilevel"/>
    <w:tmpl w:val="61D81BFC"/>
    <w:lvl w:ilvl="0" w:tplc="3FA27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3CB0D4C"/>
    <w:multiLevelType w:val="hybridMultilevel"/>
    <w:tmpl w:val="B546D91C"/>
    <w:lvl w:ilvl="0" w:tplc="5CD843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443913A3"/>
    <w:multiLevelType w:val="hybridMultilevel"/>
    <w:tmpl w:val="046E5602"/>
    <w:lvl w:ilvl="0" w:tplc="0419000B">
      <w:start w:val="1"/>
      <w:numFmt w:val="bullet"/>
      <w:lvlText w:val="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8">
    <w:nsid w:val="44BE69BA"/>
    <w:multiLevelType w:val="hybridMultilevel"/>
    <w:tmpl w:val="49FA94C0"/>
    <w:lvl w:ilvl="0" w:tplc="2A24172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9E005E"/>
    <w:multiLevelType w:val="hybridMultilevel"/>
    <w:tmpl w:val="6ABC1132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5E11907"/>
    <w:multiLevelType w:val="hybridMultilevel"/>
    <w:tmpl w:val="A3C4445A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7071F01"/>
    <w:multiLevelType w:val="hybridMultilevel"/>
    <w:tmpl w:val="3CD2956E"/>
    <w:lvl w:ilvl="0" w:tplc="2D00B06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DF7505"/>
    <w:multiLevelType w:val="hybridMultilevel"/>
    <w:tmpl w:val="036C98F8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1009FA"/>
    <w:multiLevelType w:val="hybridMultilevel"/>
    <w:tmpl w:val="C4B25678"/>
    <w:lvl w:ilvl="0" w:tplc="5CD84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4AA27F8A"/>
    <w:multiLevelType w:val="hybridMultilevel"/>
    <w:tmpl w:val="4DF4D874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5">
    <w:nsid w:val="4B2337D5"/>
    <w:multiLevelType w:val="hybridMultilevel"/>
    <w:tmpl w:val="FCCE2F78"/>
    <w:lvl w:ilvl="0" w:tplc="6C521EBC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F2C1BD5"/>
    <w:multiLevelType w:val="hybridMultilevel"/>
    <w:tmpl w:val="E0ACBC12"/>
    <w:lvl w:ilvl="0" w:tplc="6A7EFD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A954A1"/>
    <w:multiLevelType w:val="hybridMultilevel"/>
    <w:tmpl w:val="DD640390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887831"/>
    <w:multiLevelType w:val="hybridMultilevel"/>
    <w:tmpl w:val="821262BE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36507DF"/>
    <w:multiLevelType w:val="hybridMultilevel"/>
    <w:tmpl w:val="D1F437C4"/>
    <w:lvl w:ilvl="0" w:tplc="6BAE4D3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55125FB2"/>
    <w:multiLevelType w:val="hybridMultilevel"/>
    <w:tmpl w:val="F50211CC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5579478D"/>
    <w:multiLevelType w:val="hybridMultilevel"/>
    <w:tmpl w:val="7A1CF280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637310F"/>
    <w:multiLevelType w:val="hybridMultilevel"/>
    <w:tmpl w:val="E1261EA6"/>
    <w:lvl w:ilvl="0" w:tplc="D3342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2208C0"/>
    <w:multiLevelType w:val="hybridMultilevel"/>
    <w:tmpl w:val="AD5AE862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5B627CE4"/>
    <w:multiLevelType w:val="hybridMultilevel"/>
    <w:tmpl w:val="3E00120A"/>
    <w:lvl w:ilvl="0" w:tplc="916C5B5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5C0335F7"/>
    <w:multiLevelType w:val="hybridMultilevel"/>
    <w:tmpl w:val="1FEE4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5DAF3F2C"/>
    <w:multiLevelType w:val="hybridMultilevel"/>
    <w:tmpl w:val="CA222BD2"/>
    <w:lvl w:ilvl="0" w:tplc="71BCA49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2602EC"/>
    <w:multiLevelType w:val="hybridMultilevel"/>
    <w:tmpl w:val="9C2A6C7E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88">
    <w:nsid w:val="5FF21CA7"/>
    <w:multiLevelType w:val="hybridMultilevel"/>
    <w:tmpl w:val="D9FE6F1E"/>
    <w:lvl w:ilvl="0" w:tplc="28F830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2E95290"/>
    <w:multiLevelType w:val="hybridMultilevel"/>
    <w:tmpl w:val="6C6A8B6A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63144AF6"/>
    <w:multiLevelType w:val="hybridMultilevel"/>
    <w:tmpl w:val="84B0DE44"/>
    <w:lvl w:ilvl="0" w:tplc="6A7EFD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1E50CE"/>
    <w:multiLevelType w:val="hybridMultilevel"/>
    <w:tmpl w:val="51186CC2"/>
    <w:lvl w:ilvl="0" w:tplc="5CD843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2">
    <w:nsid w:val="63463D53"/>
    <w:multiLevelType w:val="hybridMultilevel"/>
    <w:tmpl w:val="B852BA64"/>
    <w:lvl w:ilvl="0" w:tplc="5CD84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2E12AF"/>
    <w:multiLevelType w:val="hybridMultilevel"/>
    <w:tmpl w:val="DFCE94D2"/>
    <w:lvl w:ilvl="0" w:tplc="D334257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>
    <w:nsid w:val="64CF1F9F"/>
    <w:multiLevelType w:val="hybridMultilevel"/>
    <w:tmpl w:val="3BD6FBA0"/>
    <w:lvl w:ilvl="0" w:tplc="DF82F7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54A133B"/>
    <w:multiLevelType w:val="hybridMultilevel"/>
    <w:tmpl w:val="FEF4689A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56470B9"/>
    <w:multiLevelType w:val="hybridMultilevel"/>
    <w:tmpl w:val="83A001D2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7">
    <w:nsid w:val="67311787"/>
    <w:multiLevelType w:val="hybridMultilevel"/>
    <w:tmpl w:val="55BC8F3C"/>
    <w:lvl w:ilvl="0" w:tplc="46FA69E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678074BF"/>
    <w:multiLevelType w:val="hybridMultilevel"/>
    <w:tmpl w:val="5178ECBA"/>
    <w:lvl w:ilvl="0" w:tplc="DE588CB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6A9D4E56"/>
    <w:multiLevelType w:val="hybridMultilevel"/>
    <w:tmpl w:val="8B7A5F1A"/>
    <w:lvl w:ilvl="0" w:tplc="F8824D40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B9059A"/>
    <w:multiLevelType w:val="hybridMultilevel"/>
    <w:tmpl w:val="16F2C746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1">
    <w:nsid w:val="6C246D3F"/>
    <w:multiLevelType w:val="hybridMultilevel"/>
    <w:tmpl w:val="9B9C27B2"/>
    <w:lvl w:ilvl="0" w:tplc="57EC5B02">
      <w:start w:val="1"/>
      <w:numFmt w:val="decimal"/>
      <w:lvlText w:val="%1."/>
      <w:lvlJc w:val="left"/>
      <w:pPr>
        <w:ind w:left="57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2">
    <w:nsid w:val="6C3038EC"/>
    <w:multiLevelType w:val="hybridMultilevel"/>
    <w:tmpl w:val="FD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0C390A"/>
    <w:multiLevelType w:val="hybridMultilevel"/>
    <w:tmpl w:val="FF980F20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4">
    <w:nsid w:val="6D187A09"/>
    <w:multiLevelType w:val="hybridMultilevel"/>
    <w:tmpl w:val="DD8A97E6"/>
    <w:lvl w:ilvl="0" w:tplc="D3342578">
      <w:start w:val="1"/>
      <w:numFmt w:val="decimal"/>
      <w:lvlText w:val="%1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5">
    <w:nsid w:val="6D7022F7"/>
    <w:multiLevelType w:val="hybridMultilevel"/>
    <w:tmpl w:val="22B01018"/>
    <w:lvl w:ilvl="0" w:tplc="D33425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F1C4FFC"/>
    <w:multiLevelType w:val="hybridMultilevel"/>
    <w:tmpl w:val="5B065A44"/>
    <w:lvl w:ilvl="0" w:tplc="5CD84300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107">
    <w:nsid w:val="6F667C7D"/>
    <w:multiLevelType w:val="hybridMultilevel"/>
    <w:tmpl w:val="57B4F53A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3B691B"/>
    <w:multiLevelType w:val="hybridMultilevel"/>
    <w:tmpl w:val="159C556C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>
    <w:nsid w:val="70914B72"/>
    <w:multiLevelType w:val="hybridMultilevel"/>
    <w:tmpl w:val="580AFEA8"/>
    <w:lvl w:ilvl="0" w:tplc="2278BD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466AC0"/>
    <w:multiLevelType w:val="hybridMultilevel"/>
    <w:tmpl w:val="C1C4F18A"/>
    <w:lvl w:ilvl="0" w:tplc="69FEA9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21C5D36"/>
    <w:multiLevelType w:val="hybridMultilevel"/>
    <w:tmpl w:val="438838DE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2ED333C"/>
    <w:multiLevelType w:val="hybridMultilevel"/>
    <w:tmpl w:val="804AF622"/>
    <w:lvl w:ilvl="0" w:tplc="5CD84300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13">
    <w:nsid w:val="73D50E85"/>
    <w:multiLevelType w:val="hybridMultilevel"/>
    <w:tmpl w:val="647A32A2"/>
    <w:lvl w:ilvl="0" w:tplc="D3342578">
      <w:start w:val="1"/>
      <w:numFmt w:val="decimal"/>
      <w:lvlText w:val="%1"/>
      <w:lvlJc w:val="left"/>
      <w:pPr>
        <w:ind w:left="1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4">
    <w:nsid w:val="75836350"/>
    <w:multiLevelType w:val="hybridMultilevel"/>
    <w:tmpl w:val="9580E48A"/>
    <w:lvl w:ilvl="0" w:tplc="15CA6CC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5">
    <w:nsid w:val="759D46DC"/>
    <w:multiLevelType w:val="hybridMultilevel"/>
    <w:tmpl w:val="7190327C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6">
    <w:nsid w:val="767C49A3"/>
    <w:multiLevelType w:val="hybridMultilevel"/>
    <w:tmpl w:val="89260D1E"/>
    <w:lvl w:ilvl="0" w:tplc="D33425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>
    <w:nsid w:val="770D0438"/>
    <w:multiLevelType w:val="hybridMultilevel"/>
    <w:tmpl w:val="3310457A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75005AB"/>
    <w:multiLevelType w:val="hybridMultilevel"/>
    <w:tmpl w:val="064E4F14"/>
    <w:lvl w:ilvl="0" w:tplc="D3342578">
      <w:start w:val="1"/>
      <w:numFmt w:val="decimal"/>
      <w:lvlText w:val="%1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371A36E2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  <w:rPr>
        <w:rFonts w:hint="default"/>
        <w:b w:val="0"/>
      </w:rPr>
    </w:lvl>
    <w:lvl w:ilvl="2" w:tplc="05E6BC70">
      <w:start w:val="12"/>
      <w:numFmt w:val="decimal"/>
      <w:lvlText w:val="%3"/>
      <w:lvlJc w:val="left"/>
      <w:pPr>
        <w:tabs>
          <w:tab w:val="num" w:pos="2297"/>
        </w:tabs>
        <w:ind w:left="229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19">
    <w:nsid w:val="7D0F01C2"/>
    <w:multiLevelType w:val="hybridMultilevel"/>
    <w:tmpl w:val="3EDA84D0"/>
    <w:lvl w:ilvl="0" w:tplc="5CD843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D945E70"/>
    <w:multiLevelType w:val="hybridMultilevel"/>
    <w:tmpl w:val="898655D4"/>
    <w:lvl w:ilvl="0" w:tplc="D3342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946136"/>
    <w:multiLevelType w:val="hybridMultilevel"/>
    <w:tmpl w:val="07521348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7D950FB1"/>
    <w:multiLevelType w:val="hybridMultilevel"/>
    <w:tmpl w:val="589A7526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7DC40D56"/>
    <w:multiLevelType w:val="hybridMultilevel"/>
    <w:tmpl w:val="7E365F92"/>
    <w:lvl w:ilvl="0" w:tplc="E066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25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0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40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6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C4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04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4A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6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F54478"/>
    <w:multiLevelType w:val="hybridMultilevel"/>
    <w:tmpl w:val="FEC0C244"/>
    <w:lvl w:ilvl="0" w:tplc="D334257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3"/>
  </w:num>
  <w:num w:numId="2">
    <w:abstractNumId w:val="65"/>
  </w:num>
  <w:num w:numId="3">
    <w:abstractNumId w:val="90"/>
  </w:num>
  <w:num w:numId="4">
    <w:abstractNumId w:val="76"/>
  </w:num>
  <w:num w:numId="5">
    <w:abstractNumId w:val="109"/>
  </w:num>
  <w:num w:numId="6">
    <w:abstractNumId w:val="15"/>
  </w:num>
  <w:num w:numId="7">
    <w:abstractNumId w:val="71"/>
  </w:num>
  <w:num w:numId="8">
    <w:abstractNumId w:val="59"/>
  </w:num>
  <w:num w:numId="9">
    <w:abstractNumId w:val="100"/>
  </w:num>
  <w:num w:numId="10">
    <w:abstractNumId w:val="115"/>
  </w:num>
  <w:num w:numId="11">
    <w:abstractNumId w:val="12"/>
  </w:num>
  <w:num w:numId="12">
    <w:abstractNumId w:val="101"/>
  </w:num>
  <w:num w:numId="13">
    <w:abstractNumId w:val="121"/>
  </w:num>
  <w:num w:numId="14">
    <w:abstractNumId w:val="93"/>
  </w:num>
  <w:num w:numId="15">
    <w:abstractNumId w:val="60"/>
  </w:num>
  <w:num w:numId="16">
    <w:abstractNumId w:val="5"/>
  </w:num>
  <w:num w:numId="17">
    <w:abstractNumId w:val="37"/>
  </w:num>
  <w:num w:numId="18">
    <w:abstractNumId w:val="84"/>
  </w:num>
  <w:num w:numId="19">
    <w:abstractNumId w:val="25"/>
  </w:num>
  <w:num w:numId="20">
    <w:abstractNumId w:val="31"/>
  </w:num>
  <w:num w:numId="21">
    <w:abstractNumId w:val="108"/>
  </w:num>
  <w:num w:numId="22">
    <w:abstractNumId w:val="79"/>
  </w:num>
  <w:num w:numId="23">
    <w:abstractNumId w:val="86"/>
  </w:num>
  <w:num w:numId="24">
    <w:abstractNumId w:val="26"/>
  </w:num>
  <w:num w:numId="25">
    <w:abstractNumId w:val="34"/>
  </w:num>
  <w:num w:numId="26">
    <w:abstractNumId w:val="24"/>
  </w:num>
  <w:num w:numId="27">
    <w:abstractNumId w:val="29"/>
  </w:num>
  <w:num w:numId="28">
    <w:abstractNumId w:val="104"/>
  </w:num>
  <w:num w:numId="29">
    <w:abstractNumId w:val="99"/>
  </w:num>
  <w:num w:numId="30">
    <w:abstractNumId w:val="97"/>
  </w:num>
  <w:num w:numId="31">
    <w:abstractNumId w:val="30"/>
  </w:num>
  <w:num w:numId="32">
    <w:abstractNumId w:val="13"/>
  </w:num>
  <w:num w:numId="33">
    <w:abstractNumId w:val="120"/>
  </w:num>
  <w:num w:numId="34">
    <w:abstractNumId w:val="21"/>
  </w:num>
  <w:num w:numId="35">
    <w:abstractNumId w:val="7"/>
  </w:num>
  <w:num w:numId="36">
    <w:abstractNumId w:val="75"/>
  </w:num>
  <w:num w:numId="37">
    <w:abstractNumId w:val="58"/>
  </w:num>
  <w:num w:numId="38">
    <w:abstractNumId w:val="14"/>
  </w:num>
  <w:num w:numId="39">
    <w:abstractNumId w:val="89"/>
  </w:num>
  <w:num w:numId="40">
    <w:abstractNumId w:val="94"/>
  </w:num>
  <w:num w:numId="41">
    <w:abstractNumId w:val="2"/>
  </w:num>
  <w:num w:numId="42">
    <w:abstractNumId w:val="118"/>
  </w:num>
  <w:num w:numId="43">
    <w:abstractNumId w:val="88"/>
  </w:num>
  <w:num w:numId="44">
    <w:abstractNumId w:val="53"/>
  </w:num>
  <w:num w:numId="45">
    <w:abstractNumId w:val="54"/>
  </w:num>
  <w:num w:numId="46">
    <w:abstractNumId w:val="106"/>
  </w:num>
  <w:num w:numId="47">
    <w:abstractNumId w:val="111"/>
  </w:num>
  <w:num w:numId="48">
    <w:abstractNumId w:val="78"/>
  </w:num>
  <w:num w:numId="49">
    <w:abstractNumId w:val="66"/>
  </w:num>
  <w:num w:numId="50">
    <w:abstractNumId w:val="95"/>
  </w:num>
  <w:num w:numId="51">
    <w:abstractNumId w:val="35"/>
  </w:num>
  <w:num w:numId="52">
    <w:abstractNumId w:val="87"/>
  </w:num>
  <w:num w:numId="53">
    <w:abstractNumId w:val="70"/>
  </w:num>
  <w:num w:numId="54">
    <w:abstractNumId w:val="36"/>
  </w:num>
  <w:num w:numId="55">
    <w:abstractNumId w:val="55"/>
  </w:num>
  <w:num w:numId="56">
    <w:abstractNumId w:val="92"/>
  </w:num>
  <w:num w:numId="57">
    <w:abstractNumId w:val="22"/>
  </w:num>
  <w:num w:numId="58">
    <w:abstractNumId w:val="3"/>
  </w:num>
  <w:num w:numId="59">
    <w:abstractNumId w:val="112"/>
  </w:num>
  <w:num w:numId="60">
    <w:abstractNumId w:val="8"/>
  </w:num>
  <w:num w:numId="61">
    <w:abstractNumId w:val="96"/>
  </w:num>
  <w:num w:numId="62">
    <w:abstractNumId w:val="103"/>
  </w:num>
  <w:num w:numId="63">
    <w:abstractNumId w:val="113"/>
  </w:num>
  <w:num w:numId="64">
    <w:abstractNumId w:val="32"/>
  </w:num>
  <w:num w:numId="65">
    <w:abstractNumId w:val="67"/>
  </w:num>
  <w:num w:numId="66">
    <w:abstractNumId w:val="17"/>
  </w:num>
  <w:num w:numId="67">
    <w:abstractNumId w:val="57"/>
  </w:num>
  <w:num w:numId="68">
    <w:abstractNumId w:val="33"/>
  </w:num>
  <w:num w:numId="69">
    <w:abstractNumId w:val="110"/>
  </w:num>
  <w:num w:numId="70">
    <w:abstractNumId w:val="4"/>
  </w:num>
  <w:num w:numId="71">
    <w:abstractNumId w:val="52"/>
  </w:num>
  <w:num w:numId="72">
    <w:abstractNumId w:val="74"/>
  </w:num>
  <w:num w:numId="73">
    <w:abstractNumId w:val="124"/>
  </w:num>
  <w:num w:numId="74">
    <w:abstractNumId w:val="64"/>
  </w:num>
  <w:num w:numId="75">
    <w:abstractNumId w:val="114"/>
  </w:num>
  <w:num w:numId="76">
    <w:abstractNumId w:val="91"/>
  </w:num>
  <w:num w:numId="77">
    <w:abstractNumId w:val="23"/>
  </w:num>
  <w:num w:numId="78">
    <w:abstractNumId w:val="62"/>
  </w:num>
  <w:num w:numId="79">
    <w:abstractNumId w:val="44"/>
  </w:num>
  <w:num w:numId="80">
    <w:abstractNumId w:val="73"/>
  </w:num>
  <w:num w:numId="81">
    <w:abstractNumId w:val="11"/>
  </w:num>
  <w:num w:numId="82">
    <w:abstractNumId w:val="0"/>
  </w:num>
  <w:num w:numId="83">
    <w:abstractNumId w:val="42"/>
  </w:num>
  <w:num w:numId="84">
    <w:abstractNumId w:val="6"/>
  </w:num>
  <w:num w:numId="85">
    <w:abstractNumId w:val="56"/>
  </w:num>
  <w:num w:numId="86">
    <w:abstractNumId w:val="46"/>
  </w:num>
  <w:num w:numId="87">
    <w:abstractNumId w:val="28"/>
  </w:num>
  <w:num w:numId="88">
    <w:abstractNumId w:val="1"/>
  </w:num>
  <w:num w:numId="89">
    <w:abstractNumId w:val="49"/>
  </w:num>
  <w:num w:numId="90">
    <w:abstractNumId w:val="27"/>
  </w:num>
  <w:num w:numId="91">
    <w:abstractNumId w:val="119"/>
  </w:num>
  <w:num w:numId="92">
    <w:abstractNumId w:val="50"/>
  </w:num>
  <w:num w:numId="93">
    <w:abstractNumId w:val="82"/>
  </w:num>
  <w:num w:numId="94">
    <w:abstractNumId w:val="85"/>
  </w:num>
  <w:num w:numId="95">
    <w:abstractNumId w:val="10"/>
  </w:num>
  <w:num w:numId="96">
    <w:abstractNumId w:val="51"/>
  </w:num>
  <w:num w:numId="97">
    <w:abstractNumId w:val="77"/>
  </w:num>
  <w:num w:numId="98">
    <w:abstractNumId w:val="68"/>
  </w:num>
  <w:num w:numId="99">
    <w:abstractNumId w:val="41"/>
  </w:num>
  <w:num w:numId="100">
    <w:abstractNumId w:val="20"/>
  </w:num>
  <w:num w:numId="101">
    <w:abstractNumId w:val="45"/>
  </w:num>
  <w:num w:numId="102">
    <w:abstractNumId w:val="63"/>
  </w:num>
  <w:num w:numId="103">
    <w:abstractNumId w:val="80"/>
  </w:num>
  <w:num w:numId="104">
    <w:abstractNumId w:val="122"/>
  </w:num>
  <w:num w:numId="105">
    <w:abstractNumId w:val="107"/>
  </w:num>
  <w:num w:numId="106">
    <w:abstractNumId w:val="72"/>
  </w:num>
  <w:num w:numId="107">
    <w:abstractNumId w:val="9"/>
  </w:num>
  <w:num w:numId="108">
    <w:abstractNumId w:val="18"/>
  </w:num>
  <w:num w:numId="109">
    <w:abstractNumId w:val="98"/>
  </w:num>
  <w:num w:numId="110">
    <w:abstractNumId w:val="116"/>
  </w:num>
  <w:num w:numId="111">
    <w:abstractNumId w:val="19"/>
  </w:num>
  <w:num w:numId="112">
    <w:abstractNumId w:val="48"/>
  </w:num>
  <w:num w:numId="113">
    <w:abstractNumId w:val="40"/>
  </w:num>
  <w:num w:numId="114">
    <w:abstractNumId w:val="38"/>
  </w:num>
  <w:num w:numId="115">
    <w:abstractNumId w:val="43"/>
  </w:num>
  <w:num w:numId="116">
    <w:abstractNumId w:val="69"/>
  </w:num>
  <w:num w:numId="117">
    <w:abstractNumId w:val="117"/>
  </w:num>
  <w:num w:numId="118">
    <w:abstractNumId w:val="81"/>
  </w:num>
  <w:num w:numId="119">
    <w:abstractNumId w:val="61"/>
  </w:num>
  <w:num w:numId="120">
    <w:abstractNumId w:val="105"/>
  </w:num>
  <w:num w:numId="121">
    <w:abstractNumId w:val="47"/>
  </w:num>
  <w:num w:numId="122">
    <w:abstractNumId w:val="39"/>
  </w:num>
  <w:num w:numId="123">
    <w:abstractNumId w:val="102"/>
  </w:num>
  <w:num w:numId="124">
    <w:abstractNumId w:val="123"/>
  </w:num>
  <w:num w:numId="125">
    <w:abstractNumId w:val="16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99"/>
    <w:rsid w:val="00007540"/>
    <w:rsid w:val="0002292C"/>
    <w:rsid w:val="00025FD2"/>
    <w:rsid w:val="0004535B"/>
    <w:rsid w:val="00066ED8"/>
    <w:rsid w:val="0007065A"/>
    <w:rsid w:val="000C5D5A"/>
    <w:rsid w:val="000E4D8F"/>
    <w:rsid w:val="000F226A"/>
    <w:rsid w:val="00162E2A"/>
    <w:rsid w:val="001A2D91"/>
    <w:rsid w:val="001D2A1D"/>
    <w:rsid w:val="001E530F"/>
    <w:rsid w:val="001F636E"/>
    <w:rsid w:val="002232A8"/>
    <w:rsid w:val="0025695D"/>
    <w:rsid w:val="00261F52"/>
    <w:rsid w:val="0029159B"/>
    <w:rsid w:val="002B0E76"/>
    <w:rsid w:val="002C0B27"/>
    <w:rsid w:val="002C5EF1"/>
    <w:rsid w:val="002E1599"/>
    <w:rsid w:val="003420B6"/>
    <w:rsid w:val="003A7894"/>
    <w:rsid w:val="003B1F49"/>
    <w:rsid w:val="003B6332"/>
    <w:rsid w:val="003D4B0D"/>
    <w:rsid w:val="003D58AD"/>
    <w:rsid w:val="0041210D"/>
    <w:rsid w:val="004608DF"/>
    <w:rsid w:val="004A54C0"/>
    <w:rsid w:val="004B25A1"/>
    <w:rsid w:val="004D2C94"/>
    <w:rsid w:val="004E7DA4"/>
    <w:rsid w:val="004E7F48"/>
    <w:rsid w:val="0052550C"/>
    <w:rsid w:val="00557DE6"/>
    <w:rsid w:val="00560A5D"/>
    <w:rsid w:val="00561198"/>
    <w:rsid w:val="00563368"/>
    <w:rsid w:val="005D05A1"/>
    <w:rsid w:val="006070E6"/>
    <w:rsid w:val="00641916"/>
    <w:rsid w:val="00683BAD"/>
    <w:rsid w:val="00685B32"/>
    <w:rsid w:val="006C197B"/>
    <w:rsid w:val="006C3D4E"/>
    <w:rsid w:val="006D14A7"/>
    <w:rsid w:val="006D2E7A"/>
    <w:rsid w:val="006D6E65"/>
    <w:rsid w:val="006F5D35"/>
    <w:rsid w:val="007046B2"/>
    <w:rsid w:val="00710544"/>
    <w:rsid w:val="007326CE"/>
    <w:rsid w:val="00753C0F"/>
    <w:rsid w:val="00784F33"/>
    <w:rsid w:val="007B77EA"/>
    <w:rsid w:val="007E1E7A"/>
    <w:rsid w:val="0081061A"/>
    <w:rsid w:val="00841539"/>
    <w:rsid w:val="00846A05"/>
    <w:rsid w:val="00874FAC"/>
    <w:rsid w:val="00894A62"/>
    <w:rsid w:val="008A6854"/>
    <w:rsid w:val="008D6047"/>
    <w:rsid w:val="009038B2"/>
    <w:rsid w:val="00904280"/>
    <w:rsid w:val="00921CE3"/>
    <w:rsid w:val="00937BA2"/>
    <w:rsid w:val="00952EB5"/>
    <w:rsid w:val="009C65CD"/>
    <w:rsid w:val="009E5D99"/>
    <w:rsid w:val="009F56DE"/>
    <w:rsid w:val="00A22D13"/>
    <w:rsid w:val="00A3584D"/>
    <w:rsid w:val="00A43694"/>
    <w:rsid w:val="00A5063E"/>
    <w:rsid w:val="00A5772B"/>
    <w:rsid w:val="00AA26C1"/>
    <w:rsid w:val="00AB28C9"/>
    <w:rsid w:val="00AB45C9"/>
    <w:rsid w:val="00AC0A40"/>
    <w:rsid w:val="00AC3692"/>
    <w:rsid w:val="00AD338C"/>
    <w:rsid w:val="00B002E6"/>
    <w:rsid w:val="00B07E57"/>
    <w:rsid w:val="00B61E46"/>
    <w:rsid w:val="00BA1CEE"/>
    <w:rsid w:val="00BE2504"/>
    <w:rsid w:val="00BE5525"/>
    <w:rsid w:val="00BF24DC"/>
    <w:rsid w:val="00C020A4"/>
    <w:rsid w:val="00C036FA"/>
    <w:rsid w:val="00C5750F"/>
    <w:rsid w:val="00C72BBF"/>
    <w:rsid w:val="00C807A2"/>
    <w:rsid w:val="00CB6C2D"/>
    <w:rsid w:val="00CE1639"/>
    <w:rsid w:val="00D027C7"/>
    <w:rsid w:val="00D2238B"/>
    <w:rsid w:val="00D61129"/>
    <w:rsid w:val="00D67707"/>
    <w:rsid w:val="00DB14CD"/>
    <w:rsid w:val="00DB3418"/>
    <w:rsid w:val="00DC39F1"/>
    <w:rsid w:val="00E00F3C"/>
    <w:rsid w:val="00E36A3C"/>
    <w:rsid w:val="00EC2C02"/>
    <w:rsid w:val="00EF27D7"/>
    <w:rsid w:val="00F35455"/>
    <w:rsid w:val="00F4197E"/>
    <w:rsid w:val="00F46BBC"/>
    <w:rsid w:val="00F570AB"/>
    <w:rsid w:val="00F66C77"/>
    <w:rsid w:val="00F94D39"/>
    <w:rsid w:val="00FC6F7A"/>
    <w:rsid w:val="00FD111A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D9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5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5D99"/>
  </w:style>
  <w:style w:type="table" w:styleId="a6">
    <w:name w:val="Table Grid"/>
    <w:basedOn w:val="a1"/>
    <w:rsid w:val="006D2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5">
    <w:name w:val="Font Style65"/>
    <w:basedOn w:val="a0"/>
    <w:rsid w:val="00753C0F"/>
    <w:rPr>
      <w:rFonts w:ascii="Times New Roman" w:hAnsi="Times New Roman" w:cs="Times New Roman"/>
      <w:sz w:val="28"/>
      <w:szCs w:val="28"/>
    </w:rPr>
  </w:style>
  <w:style w:type="paragraph" w:customStyle="1" w:styleId="Style25">
    <w:name w:val="Style25"/>
    <w:basedOn w:val="a"/>
    <w:rsid w:val="00753C0F"/>
    <w:pPr>
      <w:spacing w:line="296" w:lineRule="exact"/>
      <w:ind w:firstLine="499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3C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753C0F"/>
  </w:style>
  <w:style w:type="character" w:customStyle="1" w:styleId="a9">
    <w:name w:val="Текст концевой сноски Знак"/>
    <w:basedOn w:val="a0"/>
    <w:link w:val="a8"/>
    <w:rsid w:val="00753C0F"/>
  </w:style>
  <w:style w:type="character" w:styleId="aa">
    <w:name w:val="endnote reference"/>
    <w:basedOn w:val="a0"/>
    <w:rsid w:val="00753C0F"/>
    <w:rPr>
      <w:vertAlign w:val="superscript"/>
    </w:rPr>
  </w:style>
  <w:style w:type="paragraph" w:styleId="3">
    <w:name w:val="Body Text 3"/>
    <w:basedOn w:val="a"/>
    <w:link w:val="30"/>
    <w:rsid w:val="00753C0F"/>
    <w:pPr>
      <w:autoSpaceDE/>
      <w:autoSpaceDN/>
      <w:adjustRightInd/>
      <w:jc w:val="center"/>
    </w:pPr>
    <w:rPr>
      <w:snapToGrid w:val="0"/>
      <w:sz w:val="36"/>
    </w:rPr>
  </w:style>
  <w:style w:type="character" w:customStyle="1" w:styleId="30">
    <w:name w:val="Основной текст 3 Знак"/>
    <w:basedOn w:val="a0"/>
    <w:link w:val="3"/>
    <w:rsid w:val="00753C0F"/>
    <w:rPr>
      <w:snapToGrid w:val="0"/>
      <w:sz w:val="36"/>
    </w:rPr>
  </w:style>
  <w:style w:type="character" w:customStyle="1" w:styleId="a4">
    <w:name w:val="Нижний колонтитул Знак"/>
    <w:basedOn w:val="a0"/>
    <w:link w:val="a3"/>
    <w:rsid w:val="00AB28C9"/>
  </w:style>
  <w:style w:type="paragraph" w:styleId="ab">
    <w:name w:val="Normal (Web)"/>
    <w:basedOn w:val="a"/>
    <w:uiPriority w:val="99"/>
    <w:rsid w:val="00AB2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B28C9"/>
    <w:rPr>
      <w:b/>
      <w:bCs/>
    </w:rPr>
  </w:style>
  <w:style w:type="paragraph" w:customStyle="1" w:styleId="formattext">
    <w:name w:val="formattext"/>
    <w:basedOn w:val="a"/>
    <w:rsid w:val="00AB2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B28C9"/>
    <w:rPr>
      <w:rFonts w:ascii="Times New Roman" w:hAnsi="Times New Roman" w:cs="Times New Roman"/>
      <w:spacing w:val="-10"/>
      <w:sz w:val="28"/>
      <w:szCs w:val="28"/>
    </w:rPr>
  </w:style>
  <w:style w:type="character" w:styleId="ad">
    <w:name w:val="Hyperlink"/>
    <w:basedOn w:val="a0"/>
    <w:uiPriority w:val="99"/>
    <w:unhideWhenUsed/>
    <w:rsid w:val="00AB28C9"/>
    <w:rPr>
      <w:color w:val="0000FF"/>
      <w:u w:val="single"/>
    </w:rPr>
  </w:style>
  <w:style w:type="paragraph" w:styleId="ae">
    <w:name w:val="Balloon Text"/>
    <w:basedOn w:val="a"/>
    <w:link w:val="af"/>
    <w:rsid w:val="00BF24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24D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2E1599"/>
    <w:pPr>
      <w:spacing w:line="312" w:lineRule="exact"/>
      <w:ind w:hanging="35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3B1F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3B1F49"/>
    <w:pPr>
      <w:spacing w:line="326" w:lineRule="exact"/>
      <w:ind w:firstLine="139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B1F49"/>
    <w:pPr>
      <w:spacing w:line="348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B1F49"/>
    <w:pPr>
      <w:spacing w:line="322" w:lineRule="exact"/>
      <w:ind w:firstLine="307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3B1F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8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5223-5D26-4A89-9C60-84CC1726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10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/>
  <LinksUpToDate>false</LinksUpToDate>
  <CharactersWithSpaces>16694</CharactersWithSpaces>
  <SharedDoc>false</SharedDoc>
  <HLinks>
    <vt:vector size="24" baseType="variant">
      <vt:variant>
        <vt:i4>6225979</vt:i4>
      </vt:variant>
      <vt:variant>
        <vt:i4>18</vt:i4>
      </vt:variant>
      <vt:variant>
        <vt:i4>0</vt:i4>
      </vt:variant>
      <vt:variant>
        <vt:i4>5</vt:i4>
      </vt:variant>
      <vt:variant>
        <vt:lpwstr>http://standartgost.ru/g/%D0%93%D0%9E%D0%A1%D0%A2_4453</vt:lpwstr>
      </vt:variant>
      <vt:variant>
        <vt:lpwstr/>
      </vt:variant>
      <vt:variant>
        <vt:i4>5963838</vt:i4>
      </vt:variant>
      <vt:variant>
        <vt:i4>15</vt:i4>
      </vt:variant>
      <vt:variant>
        <vt:i4>0</vt:i4>
      </vt:variant>
      <vt:variant>
        <vt:i4>5</vt:i4>
      </vt:variant>
      <vt:variant>
        <vt:lpwstr>http://standartgost.ru/g/%D0%93%D0%9E%D0%A1%D0%A2_4201</vt:lpwstr>
      </vt:variant>
      <vt:variant>
        <vt:lpwstr/>
      </vt:variant>
      <vt:variant>
        <vt:i4>5439548</vt:i4>
      </vt:variant>
      <vt:variant>
        <vt:i4>12</vt:i4>
      </vt:variant>
      <vt:variant>
        <vt:i4>0</vt:i4>
      </vt:variant>
      <vt:variant>
        <vt:i4>5</vt:i4>
      </vt:variant>
      <vt:variant>
        <vt:lpwstr>http://standartgost.ru/g/%D0%93%D0%9E%D0%A1%D0%A2_4328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http://standartgost.ru/g/%D0%93%D0%9E%D0%A1%D0%A2_%D0%A0_53438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subject/>
  <dc:creator>1</dc:creator>
  <cp:keywords/>
  <dc:description/>
  <cp:lastModifiedBy>Admin</cp:lastModifiedBy>
  <cp:revision>26</cp:revision>
  <cp:lastPrinted>2015-10-09T09:36:00Z</cp:lastPrinted>
  <dcterms:created xsi:type="dcterms:W3CDTF">2015-10-14T09:28:00Z</dcterms:created>
  <dcterms:modified xsi:type="dcterms:W3CDTF">2015-11-02T12:31:00Z</dcterms:modified>
</cp:coreProperties>
</file>